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121" w:rsidRPr="000C7BCB" w:rsidRDefault="00A3775B" w:rsidP="00C80170">
      <w:pPr>
        <w:pStyle w:val="Fretagsnamn"/>
        <w:framePr w:h="855" w:wrap="notBeside"/>
        <w:spacing w:before="40" w:line="280" w:lineRule="atLeast"/>
        <w:rPr>
          <w:b/>
          <w:caps w:val="0"/>
          <w:sz w:val="32"/>
          <w:szCs w:val="32"/>
        </w:rPr>
      </w:pPr>
      <w:bookmarkStart w:id="0" w:name="_GoBack"/>
      <w:bookmarkEnd w:id="0"/>
      <w:r>
        <w:rPr>
          <w:b/>
          <w:caps w:val="0"/>
          <w:sz w:val="32"/>
          <w:szCs w:val="32"/>
        </w:rPr>
        <w:t>Asetsi OY</w:t>
      </w:r>
    </w:p>
    <w:p w:rsidR="00381121" w:rsidRPr="00A3463A" w:rsidRDefault="00BE4A21">
      <w:pPr>
        <w:pStyle w:val="Rubrik-frsttsblad"/>
      </w:pPr>
      <w:r w:rsidRPr="00A3463A">
        <w:t>MILjö</w:t>
      </w:r>
      <w:r w:rsidR="00381121" w:rsidRPr="00A3463A">
        <w:t>PLAN</w:t>
      </w:r>
    </w:p>
    <w:p w:rsidR="002F703D" w:rsidRDefault="002F703D">
      <w:pPr>
        <w:rPr>
          <w:spacing w:val="30"/>
          <w:sz w:val="44"/>
        </w:rPr>
      </w:pPr>
    </w:p>
    <w:p w:rsidR="00805AF4" w:rsidRDefault="00805AF4">
      <w:pPr>
        <w:rPr>
          <w:spacing w:val="30"/>
          <w:sz w:val="44"/>
        </w:rPr>
      </w:pPr>
    </w:p>
    <w:p w:rsidR="00805AF4" w:rsidRPr="00A3463A" w:rsidRDefault="00805AF4">
      <w:pPr>
        <w:rPr>
          <w:spacing w:val="30"/>
          <w:sz w:val="44"/>
        </w:rPr>
        <w:sectPr w:rsidR="00805AF4" w:rsidRPr="00A3463A" w:rsidSect="005A06E2">
          <w:headerReference w:type="default" r:id="rId8"/>
          <w:footerReference w:type="even" r:id="rId9"/>
          <w:footerReference w:type="default" r:id="rId10"/>
          <w:headerReference w:type="first" r:id="rId11"/>
          <w:footerReference w:type="first" r:id="rId12"/>
          <w:pgSz w:w="11907" w:h="16839"/>
          <w:pgMar w:top="1440" w:right="1800" w:bottom="1440" w:left="1800" w:header="960" w:footer="960" w:gutter="0"/>
          <w:pgNumType w:start="1"/>
          <w:cols w:space="708"/>
          <w:titlePg/>
          <w:docGrid w:linePitch="360"/>
        </w:sect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666"/>
        <w:gridCol w:w="1897"/>
        <w:gridCol w:w="4070"/>
      </w:tblGrid>
      <w:tr w:rsidR="00805AF4" w:rsidRPr="0014373D" w:rsidTr="00FE7B4E">
        <w:trPr>
          <w:tblCellSpacing w:w="20" w:type="dxa"/>
        </w:trPr>
        <w:tc>
          <w:tcPr>
            <w:tcW w:w="2606" w:type="dxa"/>
            <w:shd w:val="clear" w:color="auto" w:fill="auto"/>
          </w:tcPr>
          <w:p w:rsidR="00805AF4" w:rsidRPr="0014373D" w:rsidRDefault="00805AF4" w:rsidP="00FE7B4E">
            <w:pPr>
              <w:rPr>
                <w:b/>
                <w:szCs w:val="24"/>
              </w:rPr>
            </w:pPr>
            <w:r w:rsidRPr="0014373D">
              <w:rPr>
                <w:b/>
                <w:szCs w:val="24"/>
              </w:rPr>
              <w:lastRenderedPageBreak/>
              <w:t>Uppdrag</w:t>
            </w:r>
            <w:r>
              <w:rPr>
                <w:b/>
                <w:szCs w:val="24"/>
              </w:rPr>
              <w:t>et</w:t>
            </w:r>
            <w:r w:rsidRPr="0014373D">
              <w:rPr>
                <w:b/>
                <w:szCs w:val="24"/>
              </w:rPr>
              <w:t>:</w:t>
            </w:r>
          </w:p>
          <w:p w:rsidR="00805AF4" w:rsidRPr="0014373D" w:rsidRDefault="00805AF4" w:rsidP="00FE7B4E">
            <w:pPr>
              <w:rPr>
                <w:b/>
                <w:szCs w:val="24"/>
              </w:rPr>
            </w:pPr>
          </w:p>
          <w:p w:rsidR="00805AF4" w:rsidRPr="0014373D" w:rsidRDefault="00805AF4" w:rsidP="00FE7B4E">
            <w:pPr>
              <w:rPr>
                <w:caps/>
              </w:rPr>
            </w:pPr>
          </w:p>
        </w:tc>
        <w:tc>
          <w:tcPr>
            <w:tcW w:w="5907" w:type="dxa"/>
            <w:gridSpan w:val="2"/>
            <w:shd w:val="clear" w:color="auto" w:fill="auto"/>
          </w:tcPr>
          <w:p w:rsidR="00805AF4" w:rsidRPr="0014373D" w:rsidRDefault="00805AF4" w:rsidP="00FE7B4E">
            <w:pPr>
              <w:rPr>
                <w:szCs w:val="22"/>
              </w:rPr>
            </w:pPr>
          </w:p>
        </w:tc>
      </w:tr>
      <w:tr w:rsidR="00805AF4" w:rsidRPr="0014373D" w:rsidTr="00FE7B4E">
        <w:trPr>
          <w:tblCellSpacing w:w="20" w:type="dxa"/>
        </w:trPr>
        <w:tc>
          <w:tcPr>
            <w:tcW w:w="2606" w:type="dxa"/>
            <w:shd w:val="clear" w:color="auto" w:fill="auto"/>
          </w:tcPr>
          <w:p w:rsidR="00805AF4" w:rsidRPr="0014373D" w:rsidRDefault="00805AF4" w:rsidP="00FE7B4E">
            <w:pPr>
              <w:rPr>
                <w:b/>
                <w:szCs w:val="24"/>
              </w:rPr>
            </w:pPr>
            <w:r w:rsidRPr="0014373D">
              <w:rPr>
                <w:b/>
                <w:szCs w:val="24"/>
              </w:rPr>
              <w:t>Beställning/</w:t>
            </w:r>
          </w:p>
          <w:p w:rsidR="00805AF4" w:rsidRPr="0014373D" w:rsidRDefault="00805AF4" w:rsidP="00FE7B4E">
            <w:pPr>
              <w:rPr>
                <w:b/>
                <w:szCs w:val="24"/>
              </w:rPr>
            </w:pPr>
            <w:r w:rsidRPr="0014373D">
              <w:rPr>
                <w:b/>
                <w:szCs w:val="24"/>
              </w:rPr>
              <w:t>Förfrågningsunderlag</w:t>
            </w:r>
          </w:p>
          <w:p w:rsidR="00805AF4" w:rsidRPr="0014373D" w:rsidRDefault="00805AF4" w:rsidP="00FE7B4E">
            <w:pPr>
              <w:rPr>
                <w:sz w:val="32"/>
                <w:szCs w:val="32"/>
              </w:rPr>
            </w:pPr>
          </w:p>
          <w:p w:rsidR="00805AF4" w:rsidRPr="0014373D" w:rsidRDefault="00805AF4" w:rsidP="00FE7B4E">
            <w:pPr>
              <w:rPr>
                <w:caps/>
              </w:rPr>
            </w:pPr>
          </w:p>
        </w:tc>
        <w:tc>
          <w:tcPr>
            <w:tcW w:w="5907" w:type="dxa"/>
            <w:gridSpan w:val="2"/>
            <w:shd w:val="clear" w:color="auto" w:fill="auto"/>
          </w:tcPr>
          <w:p w:rsidR="00805AF4" w:rsidRPr="0014373D" w:rsidRDefault="00805AF4" w:rsidP="00FE7B4E">
            <w:pPr>
              <w:rPr>
                <w:szCs w:val="22"/>
              </w:rPr>
            </w:pPr>
          </w:p>
        </w:tc>
      </w:tr>
      <w:tr w:rsidR="00805AF4" w:rsidRPr="0014373D" w:rsidTr="00FE7B4E">
        <w:trPr>
          <w:trHeight w:val="843"/>
          <w:tblCellSpacing w:w="20" w:type="dxa"/>
        </w:trPr>
        <w:tc>
          <w:tcPr>
            <w:tcW w:w="2606" w:type="dxa"/>
            <w:shd w:val="clear" w:color="auto" w:fill="auto"/>
          </w:tcPr>
          <w:p w:rsidR="00805AF4" w:rsidRPr="0014373D" w:rsidRDefault="00805AF4" w:rsidP="00FE7B4E">
            <w:pPr>
              <w:rPr>
                <w:b/>
                <w:szCs w:val="24"/>
              </w:rPr>
            </w:pPr>
            <w:r>
              <w:rPr>
                <w:b/>
                <w:szCs w:val="24"/>
              </w:rPr>
              <w:t>Typ av e</w:t>
            </w:r>
            <w:r w:rsidRPr="0014373D">
              <w:rPr>
                <w:b/>
                <w:szCs w:val="24"/>
              </w:rPr>
              <w:t>ntreprenad</w:t>
            </w:r>
          </w:p>
          <w:p w:rsidR="00805AF4" w:rsidRPr="0014373D" w:rsidRDefault="00805AF4" w:rsidP="00FE7B4E">
            <w:pPr>
              <w:rPr>
                <w:b/>
                <w:caps/>
                <w:szCs w:val="24"/>
              </w:rPr>
            </w:pPr>
          </w:p>
          <w:p w:rsidR="00805AF4" w:rsidRPr="0014373D" w:rsidRDefault="00805AF4" w:rsidP="00FE7B4E">
            <w:pPr>
              <w:rPr>
                <w:b/>
                <w:caps/>
                <w:szCs w:val="24"/>
              </w:rPr>
            </w:pPr>
          </w:p>
        </w:tc>
        <w:tc>
          <w:tcPr>
            <w:tcW w:w="5907" w:type="dxa"/>
            <w:gridSpan w:val="2"/>
            <w:shd w:val="clear" w:color="auto" w:fill="auto"/>
          </w:tcPr>
          <w:p w:rsidR="00805AF4" w:rsidRPr="0014373D" w:rsidRDefault="00805AF4" w:rsidP="00FE7B4E">
            <w:pPr>
              <w:jc w:val="center"/>
              <w:rPr>
                <w:b/>
                <w:sz w:val="20"/>
              </w:rPr>
            </w:pPr>
          </w:p>
        </w:tc>
      </w:tr>
      <w:tr w:rsidR="00805AF4" w:rsidRPr="0014373D" w:rsidTr="00FE7B4E">
        <w:trPr>
          <w:tblCellSpacing w:w="20" w:type="dxa"/>
        </w:trPr>
        <w:tc>
          <w:tcPr>
            <w:tcW w:w="2606" w:type="dxa"/>
            <w:shd w:val="clear" w:color="auto" w:fill="auto"/>
          </w:tcPr>
          <w:p w:rsidR="00805AF4" w:rsidRPr="0014373D" w:rsidRDefault="00805AF4" w:rsidP="00FE7B4E">
            <w:pPr>
              <w:rPr>
                <w:b/>
                <w:szCs w:val="24"/>
              </w:rPr>
            </w:pPr>
            <w:r w:rsidRPr="0014373D">
              <w:rPr>
                <w:b/>
                <w:szCs w:val="24"/>
              </w:rPr>
              <w:t>Beställarens</w:t>
            </w:r>
          </w:p>
          <w:p w:rsidR="00805AF4" w:rsidRPr="008607EB" w:rsidRDefault="00805AF4" w:rsidP="00FE7B4E">
            <w:pPr>
              <w:rPr>
                <w:b/>
                <w:szCs w:val="24"/>
              </w:rPr>
            </w:pPr>
            <w:r w:rsidRPr="0014373D">
              <w:rPr>
                <w:b/>
                <w:szCs w:val="24"/>
              </w:rPr>
              <w:t>Ombud</w:t>
            </w:r>
          </w:p>
        </w:tc>
        <w:tc>
          <w:tcPr>
            <w:tcW w:w="5907" w:type="dxa"/>
            <w:gridSpan w:val="2"/>
            <w:shd w:val="clear" w:color="auto" w:fill="auto"/>
          </w:tcPr>
          <w:p w:rsidR="00805AF4" w:rsidRPr="0014373D" w:rsidRDefault="00805AF4" w:rsidP="00FE7B4E">
            <w:pPr>
              <w:rPr>
                <w:szCs w:val="22"/>
              </w:rPr>
            </w:pPr>
          </w:p>
        </w:tc>
      </w:tr>
      <w:tr w:rsidR="00805AF4" w:rsidRPr="0014373D" w:rsidTr="00FE7B4E">
        <w:trPr>
          <w:tblCellSpacing w:w="20" w:type="dxa"/>
        </w:trPr>
        <w:tc>
          <w:tcPr>
            <w:tcW w:w="2606" w:type="dxa"/>
            <w:shd w:val="clear" w:color="auto" w:fill="auto"/>
          </w:tcPr>
          <w:p w:rsidR="00805AF4" w:rsidRPr="0014373D" w:rsidRDefault="00805AF4" w:rsidP="00FE7B4E">
            <w:pPr>
              <w:rPr>
                <w:b/>
                <w:szCs w:val="24"/>
              </w:rPr>
            </w:pPr>
            <w:r w:rsidRPr="0014373D">
              <w:rPr>
                <w:b/>
                <w:szCs w:val="24"/>
              </w:rPr>
              <w:t>Beställarens</w:t>
            </w:r>
          </w:p>
          <w:p w:rsidR="00805AF4" w:rsidRPr="0014373D" w:rsidRDefault="00805AF4" w:rsidP="00FE7B4E">
            <w:pPr>
              <w:rPr>
                <w:b/>
                <w:szCs w:val="24"/>
              </w:rPr>
            </w:pPr>
            <w:r w:rsidRPr="0014373D">
              <w:rPr>
                <w:b/>
                <w:szCs w:val="24"/>
              </w:rPr>
              <w:t>Platschef</w:t>
            </w:r>
          </w:p>
        </w:tc>
        <w:tc>
          <w:tcPr>
            <w:tcW w:w="5907" w:type="dxa"/>
            <w:gridSpan w:val="2"/>
            <w:shd w:val="clear" w:color="auto" w:fill="auto"/>
          </w:tcPr>
          <w:p w:rsidR="00805AF4" w:rsidRPr="0014373D" w:rsidRDefault="00805AF4" w:rsidP="00FE7B4E">
            <w:pPr>
              <w:rPr>
                <w:szCs w:val="22"/>
              </w:rPr>
            </w:pPr>
          </w:p>
        </w:tc>
      </w:tr>
      <w:tr w:rsidR="00805AF4" w:rsidRPr="0014373D" w:rsidTr="00FE7B4E">
        <w:trPr>
          <w:tblCellSpacing w:w="20" w:type="dxa"/>
        </w:trPr>
        <w:tc>
          <w:tcPr>
            <w:tcW w:w="8553" w:type="dxa"/>
            <w:gridSpan w:val="3"/>
            <w:shd w:val="clear" w:color="auto" w:fill="auto"/>
          </w:tcPr>
          <w:p w:rsidR="00805AF4" w:rsidRPr="0014373D" w:rsidRDefault="00805AF4" w:rsidP="00FE7B4E">
            <w:pPr>
              <w:jc w:val="center"/>
              <w:rPr>
                <w:b/>
                <w:sz w:val="28"/>
                <w:szCs w:val="28"/>
              </w:rPr>
            </w:pPr>
            <w:r w:rsidRPr="0014373D">
              <w:rPr>
                <w:b/>
                <w:sz w:val="28"/>
                <w:szCs w:val="28"/>
              </w:rPr>
              <w:t>Projektorganisation</w:t>
            </w:r>
          </w:p>
          <w:p w:rsidR="00805AF4" w:rsidRPr="0014373D" w:rsidRDefault="00805AF4" w:rsidP="00FE7B4E">
            <w:pPr>
              <w:jc w:val="center"/>
              <w:rPr>
                <w:szCs w:val="22"/>
              </w:rPr>
            </w:pPr>
          </w:p>
        </w:tc>
      </w:tr>
      <w:tr w:rsidR="00805AF4" w:rsidRPr="0014373D" w:rsidTr="00FE7B4E">
        <w:trPr>
          <w:tblCellSpacing w:w="20" w:type="dxa"/>
        </w:trPr>
        <w:tc>
          <w:tcPr>
            <w:tcW w:w="2606" w:type="dxa"/>
            <w:shd w:val="clear" w:color="auto" w:fill="auto"/>
          </w:tcPr>
          <w:p w:rsidR="00805AF4" w:rsidRPr="0014373D" w:rsidRDefault="00805AF4" w:rsidP="00FE7B4E">
            <w:pPr>
              <w:rPr>
                <w:b/>
                <w:szCs w:val="24"/>
              </w:rPr>
            </w:pPr>
          </w:p>
          <w:p w:rsidR="00805AF4" w:rsidRPr="0014373D" w:rsidRDefault="00805AF4" w:rsidP="00FE7B4E">
            <w:pPr>
              <w:rPr>
                <w:b/>
                <w:szCs w:val="24"/>
              </w:rPr>
            </w:pPr>
            <w:r w:rsidRPr="0014373D">
              <w:rPr>
                <w:b/>
                <w:szCs w:val="24"/>
              </w:rPr>
              <w:t>Projektledare</w:t>
            </w:r>
          </w:p>
        </w:tc>
        <w:tc>
          <w:tcPr>
            <w:tcW w:w="5907" w:type="dxa"/>
            <w:gridSpan w:val="2"/>
            <w:shd w:val="clear" w:color="auto" w:fill="auto"/>
          </w:tcPr>
          <w:p w:rsidR="00805AF4" w:rsidRPr="0014373D" w:rsidRDefault="00805AF4" w:rsidP="00FE7B4E">
            <w:pPr>
              <w:rPr>
                <w:szCs w:val="22"/>
              </w:rPr>
            </w:pPr>
          </w:p>
        </w:tc>
      </w:tr>
      <w:tr w:rsidR="00805AF4" w:rsidRPr="0014373D" w:rsidTr="00FE7B4E">
        <w:trPr>
          <w:tblCellSpacing w:w="20" w:type="dxa"/>
        </w:trPr>
        <w:tc>
          <w:tcPr>
            <w:tcW w:w="2606" w:type="dxa"/>
            <w:shd w:val="clear" w:color="auto" w:fill="auto"/>
          </w:tcPr>
          <w:p w:rsidR="00805AF4" w:rsidRPr="0014373D" w:rsidRDefault="00805AF4" w:rsidP="00FE7B4E">
            <w:pPr>
              <w:rPr>
                <w:b/>
                <w:szCs w:val="24"/>
              </w:rPr>
            </w:pPr>
          </w:p>
          <w:p w:rsidR="00805AF4" w:rsidRPr="0014373D" w:rsidRDefault="00805AF4" w:rsidP="00FE7B4E">
            <w:pPr>
              <w:rPr>
                <w:b/>
                <w:szCs w:val="24"/>
              </w:rPr>
            </w:pPr>
            <w:r w:rsidRPr="0014373D">
              <w:rPr>
                <w:b/>
                <w:szCs w:val="24"/>
              </w:rPr>
              <w:t>Platschef</w:t>
            </w:r>
          </w:p>
        </w:tc>
        <w:tc>
          <w:tcPr>
            <w:tcW w:w="5907" w:type="dxa"/>
            <w:gridSpan w:val="2"/>
            <w:shd w:val="clear" w:color="auto" w:fill="auto"/>
          </w:tcPr>
          <w:p w:rsidR="00805AF4" w:rsidRPr="0014373D" w:rsidRDefault="00805AF4" w:rsidP="00FE7B4E">
            <w:pPr>
              <w:rPr>
                <w:szCs w:val="22"/>
              </w:rPr>
            </w:pPr>
          </w:p>
        </w:tc>
      </w:tr>
      <w:tr w:rsidR="00805AF4" w:rsidRPr="0014373D" w:rsidTr="00FE7B4E">
        <w:trPr>
          <w:tblCellSpacing w:w="20" w:type="dxa"/>
        </w:trPr>
        <w:tc>
          <w:tcPr>
            <w:tcW w:w="2606" w:type="dxa"/>
            <w:shd w:val="clear" w:color="auto" w:fill="auto"/>
          </w:tcPr>
          <w:p w:rsidR="00805AF4" w:rsidRPr="0014373D" w:rsidRDefault="00805AF4" w:rsidP="00FE7B4E">
            <w:pPr>
              <w:rPr>
                <w:b/>
                <w:szCs w:val="24"/>
              </w:rPr>
            </w:pPr>
          </w:p>
          <w:p w:rsidR="00805AF4" w:rsidRPr="0014373D" w:rsidRDefault="00805AF4" w:rsidP="00FE7B4E">
            <w:pPr>
              <w:rPr>
                <w:b/>
                <w:szCs w:val="24"/>
              </w:rPr>
            </w:pPr>
            <w:r>
              <w:rPr>
                <w:b/>
                <w:szCs w:val="24"/>
              </w:rPr>
              <w:t>Miljöansvarig</w:t>
            </w:r>
          </w:p>
        </w:tc>
        <w:tc>
          <w:tcPr>
            <w:tcW w:w="5907" w:type="dxa"/>
            <w:gridSpan w:val="2"/>
            <w:shd w:val="clear" w:color="auto" w:fill="auto"/>
          </w:tcPr>
          <w:p w:rsidR="00805AF4" w:rsidRPr="0014373D" w:rsidRDefault="00805AF4" w:rsidP="00FE7B4E">
            <w:pPr>
              <w:rPr>
                <w:szCs w:val="22"/>
              </w:rPr>
            </w:pPr>
          </w:p>
        </w:tc>
      </w:tr>
      <w:tr w:rsidR="00805AF4" w:rsidRPr="0014373D" w:rsidTr="00FE7B4E">
        <w:trPr>
          <w:tblCellSpacing w:w="20" w:type="dxa"/>
        </w:trPr>
        <w:tc>
          <w:tcPr>
            <w:tcW w:w="2606" w:type="dxa"/>
            <w:shd w:val="clear" w:color="auto" w:fill="auto"/>
          </w:tcPr>
          <w:p w:rsidR="00805AF4" w:rsidRPr="0014373D" w:rsidRDefault="00805AF4" w:rsidP="00FE7B4E">
            <w:pPr>
              <w:jc w:val="center"/>
              <w:rPr>
                <w:b/>
                <w:szCs w:val="24"/>
              </w:rPr>
            </w:pPr>
          </w:p>
          <w:p w:rsidR="00805AF4" w:rsidRPr="0014373D" w:rsidRDefault="00805AF4" w:rsidP="00FE7B4E">
            <w:pPr>
              <w:rPr>
                <w:b/>
                <w:szCs w:val="24"/>
              </w:rPr>
            </w:pPr>
            <w:r w:rsidRPr="0014373D">
              <w:rPr>
                <w:b/>
                <w:szCs w:val="24"/>
              </w:rPr>
              <w:t>Brandskyddsansvarig</w:t>
            </w:r>
          </w:p>
        </w:tc>
        <w:tc>
          <w:tcPr>
            <w:tcW w:w="5907" w:type="dxa"/>
            <w:gridSpan w:val="2"/>
            <w:shd w:val="clear" w:color="auto" w:fill="auto"/>
          </w:tcPr>
          <w:p w:rsidR="00805AF4" w:rsidRPr="0014373D" w:rsidRDefault="00805AF4" w:rsidP="00FE7B4E">
            <w:pPr>
              <w:rPr>
                <w:szCs w:val="22"/>
              </w:rPr>
            </w:pPr>
          </w:p>
        </w:tc>
      </w:tr>
      <w:tr w:rsidR="00805AF4" w:rsidRPr="0014373D" w:rsidTr="00FE7B4E">
        <w:trPr>
          <w:tblCellSpacing w:w="20" w:type="dxa"/>
        </w:trPr>
        <w:tc>
          <w:tcPr>
            <w:tcW w:w="2606" w:type="dxa"/>
            <w:vMerge w:val="restart"/>
            <w:shd w:val="clear" w:color="auto" w:fill="auto"/>
          </w:tcPr>
          <w:p w:rsidR="00805AF4" w:rsidRPr="0014373D" w:rsidRDefault="00805AF4" w:rsidP="00FE7B4E">
            <w:pPr>
              <w:rPr>
                <w:b/>
                <w:szCs w:val="24"/>
              </w:rPr>
            </w:pPr>
            <w:r w:rsidRPr="0014373D">
              <w:rPr>
                <w:b/>
                <w:szCs w:val="24"/>
              </w:rPr>
              <w:t>Fastställande av miljöplan</w:t>
            </w:r>
          </w:p>
        </w:tc>
        <w:tc>
          <w:tcPr>
            <w:tcW w:w="1857" w:type="dxa"/>
            <w:shd w:val="clear" w:color="auto" w:fill="auto"/>
          </w:tcPr>
          <w:p w:rsidR="00805AF4" w:rsidRPr="0014373D" w:rsidRDefault="00805AF4" w:rsidP="00FE7B4E">
            <w:pPr>
              <w:rPr>
                <w:szCs w:val="22"/>
              </w:rPr>
            </w:pPr>
            <w:r w:rsidRPr="0014373D">
              <w:rPr>
                <w:szCs w:val="22"/>
              </w:rPr>
              <w:t>Datum</w:t>
            </w:r>
          </w:p>
        </w:tc>
        <w:tc>
          <w:tcPr>
            <w:tcW w:w="4010" w:type="dxa"/>
            <w:shd w:val="clear" w:color="auto" w:fill="auto"/>
          </w:tcPr>
          <w:p w:rsidR="00805AF4" w:rsidRPr="0014373D" w:rsidRDefault="00805AF4" w:rsidP="00FE7B4E">
            <w:pPr>
              <w:rPr>
                <w:szCs w:val="22"/>
              </w:rPr>
            </w:pPr>
            <w:r w:rsidRPr="0014373D">
              <w:rPr>
                <w:szCs w:val="22"/>
              </w:rPr>
              <w:t>Namn</w:t>
            </w:r>
          </w:p>
        </w:tc>
      </w:tr>
      <w:tr w:rsidR="00805AF4" w:rsidRPr="0014373D" w:rsidTr="00FE7B4E">
        <w:trPr>
          <w:tblCellSpacing w:w="20" w:type="dxa"/>
        </w:trPr>
        <w:tc>
          <w:tcPr>
            <w:tcW w:w="2606" w:type="dxa"/>
            <w:vMerge/>
            <w:shd w:val="clear" w:color="auto" w:fill="auto"/>
          </w:tcPr>
          <w:p w:rsidR="00805AF4" w:rsidRPr="0014373D" w:rsidRDefault="00805AF4" w:rsidP="00FE7B4E">
            <w:pPr>
              <w:rPr>
                <w:b/>
                <w:szCs w:val="24"/>
              </w:rPr>
            </w:pPr>
          </w:p>
        </w:tc>
        <w:tc>
          <w:tcPr>
            <w:tcW w:w="1857" w:type="dxa"/>
            <w:shd w:val="clear" w:color="auto" w:fill="auto"/>
          </w:tcPr>
          <w:p w:rsidR="00805AF4" w:rsidRPr="0014373D" w:rsidRDefault="00805AF4" w:rsidP="00FE7B4E">
            <w:pPr>
              <w:rPr>
                <w:szCs w:val="22"/>
              </w:rPr>
            </w:pPr>
          </w:p>
        </w:tc>
        <w:tc>
          <w:tcPr>
            <w:tcW w:w="4010" w:type="dxa"/>
            <w:shd w:val="clear" w:color="auto" w:fill="auto"/>
          </w:tcPr>
          <w:p w:rsidR="00805AF4" w:rsidRPr="0014373D" w:rsidRDefault="00805AF4" w:rsidP="00FE7B4E">
            <w:pPr>
              <w:rPr>
                <w:szCs w:val="22"/>
              </w:rPr>
            </w:pPr>
          </w:p>
        </w:tc>
      </w:tr>
      <w:tr w:rsidR="00805AF4" w:rsidRPr="0014373D" w:rsidTr="00FE7B4E">
        <w:trPr>
          <w:tblCellSpacing w:w="20" w:type="dxa"/>
        </w:trPr>
        <w:tc>
          <w:tcPr>
            <w:tcW w:w="2606" w:type="dxa"/>
            <w:vMerge/>
            <w:shd w:val="clear" w:color="auto" w:fill="auto"/>
          </w:tcPr>
          <w:p w:rsidR="00805AF4" w:rsidRPr="0014373D" w:rsidRDefault="00805AF4" w:rsidP="00FE7B4E">
            <w:pPr>
              <w:rPr>
                <w:b/>
                <w:szCs w:val="24"/>
              </w:rPr>
            </w:pPr>
          </w:p>
        </w:tc>
        <w:tc>
          <w:tcPr>
            <w:tcW w:w="1857" w:type="dxa"/>
            <w:shd w:val="clear" w:color="auto" w:fill="auto"/>
          </w:tcPr>
          <w:p w:rsidR="00805AF4" w:rsidRPr="0014373D" w:rsidRDefault="00805AF4" w:rsidP="00FE7B4E">
            <w:pPr>
              <w:rPr>
                <w:szCs w:val="22"/>
              </w:rPr>
            </w:pPr>
          </w:p>
        </w:tc>
        <w:tc>
          <w:tcPr>
            <w:tcW w:w="4010" w:type="dxa"/>
            <w:shd w:val="clear" w:color="auto" w:fill="auto"/>
          </w:tcPr>
          <w:p w:rsidR="00805AF4" w:rsidRPr="0014373D" w:rsidRDefault="00805AF4" w:rsidP="00FE7B4E">
            <w:pPr>
              <w:rPr>
                <w:szCs w:val="22"/>
              </w:rPr>
            </w:pPr>
          </w:p>
        </w:tc>
      </w:tr>
      <w:tr w:rsidR="00805AF4" w:rsidRPr="0014373D" w:rsidTr="00FE7B4E">
        <w:trPr>
          <w:tblCellSpacing w:w="20" w:type="dxa"/>
        </w:trPr>
        <w:tc>
          <w:tcPr>
            <w:tcW w:w="2606" w:type="dxa"/>
            <w:vMerge/>
            <w:shd w:val="clear" w:color="auto" w:fill="auto"/>
          </w:tcPr>
          <w:p w:rsidR="00805AF4" w:rsidRPr="0014373D" w:rsidRDefault="00805AF4" w:rsidP="00FE7B4E">
            <w:pPr>
              <w:rPr>
                <w:b/>
                <w:szCs w:val="24"/>
              </w:rPr>
            </w:pPr>
          </w:p>
        </w:tc>
        <w:tc>
          <w:tcPr>
            <w:tcW w:w="1857" w:type="dxa"/>
            <w:shd w:val="clear" w:color="auto" w:fill="auto"/>
          </w:tcPr>
          <w:p w:rsidR="00805AF4" w:rsidRPr="0014373D" w:rsidRDefault="00805AF4" w:rsidP="00FE7B4E">
            <w:pPr>
              <w:rPr>
                <w:szCs w:val="22"/>
              </w:rPr>
            </w:pPr>
          </w:p>
        </w:tc>
        <w:tc>
          <w:tcPr>
            <w:tcW w:w="4010" w:type="dxa"/>
            <w:shd w:val="clear" w:color="auto" w:fill="auto"/>
          </w:tcPr>
          <w:p w:rsidR="00805AF4" w:rsidRPr="0014373D" w:rsidRDefault="00805AF4" w:rsidP="00FE7B4E">
            <w:pPr>
              <w:rPr>
                <w:szCs w:val="22"/>
              </w:rPr>
            </w:pPr>
          </w:p>
        </w:tc>
      </w:tr>
      <w:tr w:rsidR="00805AF4" w:rsidRPr="0014373D" w:rsidTr="00FE7B4E">
        <w:trPr>
          <w:tblCellSpacing w:w="20" w:type="dxa"/>
        </w:trPr>
        <w:tc>
          <w:tcPr>
            <w:tcW w:w="2606" w:type="dxa"/>
            <w:vMerge/>
            <w:shd w:val="clear" w:color="auto" w:fill="auto"/>
          </w:tcPr>
          <w:p w:rsidR="00805AF4" w:rsidRPr="0014373D" w:rsidRDefault="00805AF4" w:rsidP="00FE7B4E">
            <w:pPr>
              <w:rPr>
                <w:b/>
                <w:szCs w:val="24"/>
              </w:rPr>
            </w:pPr>
          </w:p>
        </w:tc>
        <w:tc>
          <w:tcPr>
            <w:tcW w:w="1857" w:type="dxa"/>
            <w:shd w:val="clear" w:color="auto" w:fill="auto"/>
          </w:tcPr>
          <w:p w:rsidR="00805AF4" w:rsidRPr="0014373D" w:rsidRDefault="00805AF4" w:rsidP="00FE7B4E">
            <w:pPr>
              <w:rPr>
                <w:szCs w:val="22"/>
              </w:rPr>
            </w:pPr>
          </w:p>
        </w:tc>
        <w:tc>
          <w:tcPr>
            <w:tcW w:w="4010" w:type="dxa"/>
            <w:shd w:val="clear" w:color="auto" w:fill="auto"/>
          </w:tcPr>
          <w:p w:rsidR="00805AF4" w:rsidRPr="0014373D" w:rsidRDefault="00805AF4" w:rsidP="00FE7B4E">
            <w:pPr>
              <w:rPr>
                <w:szCs w:val="22"/>
              </w:rPr>
            </w:pPr>
          </w:p>
        </w:tc>
      </w:tr>
    </w:tbl>
    <w:p w:rsidR="002F703D" w:rsidRDefault="002F703D">
      <w:pPr>
        <w:jc w:val="center"/>
        <w:rPr>
          <w:caps/>
        </w:rPr>
      </w:pPr>
    </w:p>
    <w:p w:rsidR="00A3463A" w:rsidRDefault="00A3463A">
      <w:pPr>
        <w:jc w:val="center"/>
        <w:rPr>
          <w:caps/>
        </w:rPr>
      </w:pPr>
    </w:p>
    <w:p w:rsidR="00A3463A" w:rsidRDefault="00A3463A">
      <w:pPr>
        <w:jc w:val="center"/>
        <w:rPr>
          <w:caps/>
        </w:rPr>
      </w:pPr>
    </w:p>
    <w:p w:rsidR="00A842E6" w:rsidRDefault="00A842E6">
      <w:pPr>
        <w:jc w:val="center"/>
        <w:rPr>
          <w:caps/>
        </w:rPr>
      </w:pPr>
    </w:p>
    <w:p w:rsidR="00A842E6" w:rsidRPr="00A3463A" w:rsidRDefault="00A842E6">
      <w:pPr>
        <w:jc w:val="center"/>
        <w:rPr>
          <w:caps/>
        </w:rPr>
      </w:pPr>
    </w:p>
    <w:p w:rsidR="00381121" w:rsidRPr="00A3463A" w:rsidRDefault="00BE4A21">
      <w:pPr>
        <w:pStyle w:val="Rubrik1"/>
      </w:pPr>
      <w:r w:rsidRPr="00A3463A">
        <w:lastRenderedPageBreak/>
        <w:t>verksamhetsförutsättningar</w:t>
      </w:r>
    </w:p>
    <w:p w:rsidR="00BE4A21" w:rsidRPr="00A3463A" w:rsidRDefault="00E62216" w:rsidP="00273081">
      <w:pPr>
        <w:pStyle w:val="Brdtext"/>
        <w:ind w:firstLine="0"/>
        <w:rPr>
          <w:szCs w:val="22"/>
        </w:rPr>
      </w:pPr>
      <w:r w:rsidRPr="00A3463A">
        <w:rPr>
          <w:szCs w:val="22"/>
        </w:rPr>
        <w:t xml:space="preserve">Uppdraget genomförs </w:t>
      </w:r>
      <w:r w:rsidR="00BE4A21" w:rsidRPr="00A3463A">
        <w:rPr>
          <w:szCs w:val="22"/>
        </w:rPr>
        <w:t>på av beställaren anvisad byggarbetsplats.</w:t>
      </w:r>
    </w:p>
    <w:p w:rsidR="00381121" w:rsidRPr="00A3463A" w:rsidRDefault="00BE4A21">
      <w:pPr>
        <w:pStyle w:val="Rubrik1"/>
      </w:pPr>
      <w:r w:rsidRPr="00A3463A">
        <w:t>Materialval</w:t>
      </w:r>
    </w:p>
    <w:p w:rsidR="009E1BAF" w:rsidRPr="00714783" w:rsidRDefault="009E1BAF" w:rsidP="009E1BAF">
      <w:pPr>
        <w:pStyle w:val="Numreradlista"/>
        <w:ind w:left="0" w:firstLine="0"/>
      </w:pPr>
      <w:r w:rsidRPr="00714783">
        <w:t>Materiel tillhan</w:t>
      </w:r>
      <w:r>
        <w:t>dahålls för genomförande av byggnadssmide</w:t>
      </w:r>
      <w:r w:rsidRPr="00714783">
        <w:t xml:space="preserve">. </w:t>
      </w:r>
    </w:p>
    <w:p w:rsidR="009E1BAF" w:rsidRPr="00714783" w:rsidRDefault="009E1BAF" w:rsidP="009E1BAF">
      <w:pPr>
        <w:pStyle w:val="Numreradlista"/>
        <w:ind w:left="0" w:firstLine="0"/>
      </w:pPr>
      <w:r w:rsidRPr="00714783">
        <w:t>Respektive underent</w:t>
      </w:r>
      <w:r>
        <w:t>reprenör tillhandahåller materia</w:t>
      </w:r>
      <w:r w:rsidRPr="00714783">
        <w:t>l för underentreprenaden.</w:t>
      </w:r>
    </w:p>
    <w:p w:rsidR="009E1BAF" w:rsidRPr="00714783" w:rsidRDefault="009E1BAF" w:rsidP="009E1BAF">
      <w:pPr>
        <w:pStyle w:val="Numreradlista"/>
        <w:ind w:left="0" w:right="-53" w:firstLine="0"/>
        <w:jc w:val="left"/>
      </w:pPr>
      <w:r>
        <w:t>Materia</w:t>
      </w:r>
      <w:r w:rsidRPr="00714783">
        <w:t xml:space="preserve">l levereras till byggarbetsplats där mottagningskontroll sker. </w:t>
      </w:r>
      <w:r>
        <w:t>Felaktigt materia</w:t>
      </w:r>
      <w:r w:rsidRPr="00714783">
        <w:t>l antecknas och följs upp mot tidplan. Åtgärder vidtas för att hålla tidplanen. Vid fel som påverkar tidplanen kontaktas beställaren.</w:t>
      </w:r>
    </w:p>
    <w:p w:rsidR="009E1BAF" w:rsidRDefault="009E1BAF" w:rsidP="009E1BAF">
      <w:pPr>
        <w:pStyle w:val="Numreradlista"/>
        <w:ind w:left="0" w:right="-823" w:firstLine="0"/>
        <w:jc w:val="left"/>
      </w:pPr>
      <w:r w:rsidRPr="00714783">
        <w:t>Material placeras utifrån fastställd ADP, Arbetsdispositionsplan.</w:t>
      </w:r>
    </w:p>
    <w:p w:rsidR="00981953" w:rsidRPr="00A3463A" w:rsidRDefault="00981953" w:rsidP="00273081">
      <w:pPr>
        <w:pStyle w:val="Numreradlista"/>
        <w:ind w:left="0" w:right="-823" w:firstLine="0"/>
        <w:jc w:val="left"/>
      </w:pPr>
      <w:r w:rsidRPr="00A3463A">
        <w:t>Kunskap om hur kemisk-tekniska produkter skall hanteras fås av produktens säkerhetsfaktablad.</w:t>
      </w:r>
    </w:p>
    <w:p w:rsidR="00BE4A21" w:rsidRPr="00A3463A" w:rsidRDefault="00981953" w:rsidP="00BE4A21">
      <w:pPr>
        <w:pStyle w:val="Brdtext"/>
        <w:ind w:firstLine="0"/>
      </w:pPr>
      <w:r w:rsidRPr="00A3463A">
        <w:t>Kemisk-tekniska produkter hanteras så att spill undviks.</w:t>
      </w:r>
      <w:r w:rsidR="00BE4A21" w:rsidRPr="00A3463A">
        <w:t xml:space="preserve"> </w:t>
      </w:r>
    </w:p>
    <w:p w:rsidR="00BE4A21" w:rsidRPr="00A3463A" w:rsidRDefault="00BE4A21" w:rsidP="00ED750D">
      <w:pPr>
        <w:pStyle w:val="Rubrik1"/>
        <w:pBdr>
          <w:top w:val="single" w:sz="6" w:space="4" w:color="808080"/>
        </w:pBdr>
      </w:pPr>
      <w:r w:rsidRPr="00A3463A">
        <w:t>El- och Bensin-/dieseldriven utrustning</w:t>
      </w:r>
    </w:p>
    <w:p w:rsidR="00BE4A21" w:rsidRDefault="00BE4A21" w:rsidP="00BE4A21">
      <w:pPr>
        <w:pStyle w:val="Brdtext"/>
        <w:ind w:firstLine="0"/>
      </w:pPr>
      <w:r w:rsidRPr="00A3463A">
        <w:t>Entreprenören och underentreprenörer använder för genomfö</w:t>
      </w:r>
      <w:r w:rsidR="00A375A1" w:rsidRPr="00A3463A">
        <w:t xml:space="preserve">randet av uppdraget följande el- </w:t>
      </w:r>
      <w:r w:rsidRPr="00A3463A">
        <w:t xml:space="preserve">och </w:t>
      </w:r>
      <w:r w:rsidR="00A375A1" w:rsidRPr="00A3463A">
        <w:t>bensin/</w:t>
      </w:r>
      <w:r w:rsidRPr="00A3463A">
        <w:t>dieseldrivna utrustningar.</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875"/>
        <w:gridCol w:w="2856"/>
        <w:gridCol w:w="2876"/>
      </w:tblGrid>
      <w:tr w:rsidR="00A842E6" w:rsidRPr="00CD0B63" w:rsidTr="00CD0B63">
        <w:trPr>
          <w:tblCellSpacing w:w="20" w:type="dxa"/>
        </w:trPr>
        <w:tc>
          <w:tcPr>
            <w:tcW w:w="2815" w:type="dxa"/>
            <w:shd w:val="clear" w:color="auto" w:fill="auto"/>
          </w:tcPr>
          <w:p w:rsidR="00A842E6" w:rsidRPr="00CD0B63" w:rsidRDefault="00A842E6" w:rsidP="00CD0B63">
            <w:pPr>
              <w:spacing w:before="40"/>
              <w:jc w:val="center"/>
              <w:rPr>
                <w:b/>
                <w:szCs w:val="24"/>
              </w:rPr>
            </w:pPr>
            <w:r w:rsidRPr="00CD0B63">
              <w:rPr>
                <w:b/>
                <w:szCs w:val="24"/>
              </w:rPr>
              <w:t>Utrustning</w:t>
            </w:r>
          </w:p>
        </w:tc>
        <w:tc>
          <w:tcPr>
            <w:tcW w:w="2816" w:type="dxa"/>
            <w:shd w:val="clear" w:color="auto" w:fill="auto"/>
          </w:tcPr>
          <w:p w:rsidR="00A842E6" w:rsidRPr="00CD0B63" w:rsidRDefault="00B3283B" w:rsidP="00CD0B63">
            <w:pPr>
              <w:spacing w:before="40"/>
              <w:jc w:val="center"/>
              <w:rPr>
                <w:b/>
                <w:szCs w:val="24"/>
              </w:rPr>
            </w:pPr>
            <w:r w:rsidRPr="00CD0B63">
              <w:rPr>
                <w:b/>
                <w:szCs w:val="24"/>
              </w:rPr>
              <w:t>Eldriven</w:t>
            </w:r>
          </w:p>
        </w:tc>
        <w:tc>
          <w:tcPr>
            <w:tcW w:w="2816" w:type="dxa"/>
            <w:shd w:val="clear" w:color="auto" w:fill="auto"/>
          </w:tcPr>
          <w:p w:rsidR="00A842E6" w:rsidRPr="00CD0B63" w:rsidRDefault="00A842E6" w:rsidP="00CD0B63">
            <w:pPr>
              <w:spacing w:before="40"/>
              <w:jc w:val="center"/>
              <w:rPr>
                <w:b/>
                <w:szCs w:val="24"/>
              </w:rPr>
            </w:pPr>
            <w:r w:rsidRPr="00CD0B63">
              <w:rPr>
                <w:b/>
                <w:szCs w:val="24"/>
              </w:rPr>
              <w:t>Bensin/dieseldriven</w:t>
            </w:r>
          </w:p>
        </w:tc>
      </w:tr>
      <w:tr w:rsidR="00A842E6" w:rsidRPr="00CD0B63" w:rsidTr="00CD0B63">
        <w:trPr>
          <w:tblCellSpacing w:w="20" w:type="dxa"/>
        </w:trPr>
        <w:tc>
          <w:tcPr>
            <w:tcW w:w="2815" w:type="dxa"/>
            <w:shd w:val="clear" w:color="auto" w:fill="auto"/>
          </w:tcPr>
          <w:p w:rsidR="00A842E6" w:rsidRPr="00CD0B63" w:rsidRDefault="00A842E6" w:rsidP="00CD0B63">
            <w:pPr>
              <w:pStyle w:val="Brdtext"/>
              <w:ind w:firstLine="0"/>
            </w:pPr>
          </w:p>
        </w:tc>
        <w:tc>
          <w:tcPr>
            <w:tcW w:w="2816" w:type="dxa"/>
            <w:shd w:val="clear" w:color="auto" w:fill="auto"/>
          </w:tcPr>
          <w:p w:rsidR="00A842E6" w:rsidRPr="00CD0B63" w:rsidRDefault="00A842E6" w:rsidP="00CD0B63">
            <w:pPr>
              <w:pStyle w:val="Brdtext"/>
              <w:ind w:firstLine="0"/>
            </w:pPr>
          </w:p>
        </w:tc>
        <w:tc>
          <w:tcPr>
            <w:tcW w:w="2816" w:type="dxa"/>
            <w:shd w:val="clear" w:color="auto" w:fill="auto"/>
          </w:tcPr>
          <w:p w:rsidR="00A842E6" w:rsidRPr="00CD0B63" w:rsidRDefault="00A842E6" w:rsidP="00CD0B63">
            <w:pPr>
              <w:pStyle w:val="Brdtext"/>
              <w:ind w:firstLine="0"/>
            </w:pPr>
          </w:p>
        </w:tc>
      </w:tr>
      <w:tr w:rsidR="00A842E6" w:rsidRPr="00CD0B63" w:rsidTr="00CD0B63">
        <w:trPr>
          <w:tblCellSpacing w:w="20" w:type="dxa"/>
        </w:trPr>
        <w:tc>
          <w:tcPr>
            <w:tcW w:w="2815" w:type="dxa"/>
            <w:shd w:val="clear" w:color="auto" w:fill="auto"/>
          </w:tcPr>
          <w:p w:rsidR="00A842E6" w:rsidRPr="00CD0B63" w:rsidRDefault="00A842E6" w:rsidP="00CD0B63">
            <w:pPr>
              <w:pStyle w:val="Brdtext"/>
              <w:ind w:firstLine="0"/>
            </w:pPr>
          </w:p>
        </w:tc>
        <w:tc>
          <w:tcPr>
            <w:tcW w:w="2816" w:type="dxa"/>
            <w:shd w:val="clear" w:color="auto" w:fill="auto"/>
          </w:tcPr>
          <w:p w:rsidR="00A842E6" w:rsidRPr="00CD0B63" w:rsidRDefault="00A842E6" w:rsidP="00CD0B63">
            <w:pPr>
              <w:pStyle w:val="Brdtext"/>
              <w:ind w:firstLine="0"/>
            </w:pPr>
          </w:p>
        </w:tc>
        <w:tc>
          <w:tcPr>
            <w:tcW w:w="2816" w:type="dxa"/>
            <w:shd w:val="clear" w:color="auto" w:fill="auto"/>
          </w:tcPr>
          <w:p w:rsidR="00A842E6" w:rsidRPr="00CD0B63" w:rsidRDefault="00A842E6" w:rsidP="00CD0B63">
            <w:pPr>
              <w:pStyle w:val="Brdtext"/>
              <w:ind w:firstLine="0"/>
            </w:pPr>
          </w:p>
        </w:tc>
      </w:tr>
      <w:tr w:rsidR="00A842E6" w:rsidRPr="00CD0B63" w:rsidTr="00CD0B63">
        <w:trPr>
          <w:tblCellSpacing w:w="20" w:type="dxa"/>
        </w:trPr>
        <w:tc>
          <w:tcPr>
            <w:tcW w:w="2815" w:type="dxa"/>
            <w:shd w:val="clear" w:color="auto" w:fill="auto"/>
          </w:tcPr>
          <w:p w:rsidR="00A842E6" w:rsidRPr="00CD0B63" w:rsidRDefault="00A842E6" w:rsidP="00CD0B63">
            <w:pPr>
              <w:pStyle w:val="Brdtext"/>
              <w:ind w:firstLine="0"/>
            </w:pPr>
          </w:p>
        </w:tc>
        <w:tc>
          <w:tcPr>
            <w:tcW w:w="2816" w:type="dxa"/>
            <w:shd w:val="clear" w:color="auto" w:fill="auto"/>
          </w:tcPr>
          <w:p w:rsidR="00A842E6" w:rsidRPr="00CD0B63" w:rsidRDefault="00A842E6" w:rsidP="00CD0B63">
            <w:pPr>
              <w:pStyle w:val="Brdtext"/>
              <w:ind w:firstLine="0"/>
            </w:pPr>
          </w:p>
        </w:tc>
        <w:tc>
          <w:tcPr>
            <w:tcW w:w="2816" w:type="dxa"/>
            <w:shd w:val="clear" w:color="auto" w:fill="auto"/>
          </w:tcPr>
          <w:p w:rsidR="00A842E6" w:rsidRPr="00CD0B63" w:rsidRDefault="00A842E6" w:rsidP="00CD0B63">
            <w:pPr>
              <w:pStyle w:val="Brdtext"/>
              <w:ind w:firstLine="0"/>
            </w:pPr>
          </w:p>
        </w:tc>
      </w:tr>
      <w:tr w:rsidR="00A842E6" w:rsidRPr="00CD0B63" w:rsidTr="00CD0B63">
        <w:trPr>
          <w:tblCellSpacing w:w="20" w:type="dxa"/>
        </w:trPr>
        <w:tc>
          <w:tcPr>
            <w:tcW w:w="2815" w:type="dxa"/>
            <w:shd w:val="clear" w:color="auto" w:fill="auto"/>
          </w:tcPr>
          <w:p w:rsidR="00A842E6" w:rsidRPr="00CD0B63" w:rsidRDefault="00A842E6" w:rsidP="00CD0B63">
            <w:pPr>
              <w:pStyle w:val="Brdtext"/>
              <w:ind w:firstLine="0"/>
            </w:pPr>
          </w:p>
        </w:tc>
        <w:tc>
          <w:tcPr>
            <w:tcW w:w="2816" w:type="dxa"/>
            <w:shd w:val="clear" w:color="auto" w:fill="auto"/>
          </w:tcPr>
          <w:p w:rsidR="00A842E6" w:rsidRPr="00CD0B63" w:rsidRDefault="00A842E6" w:rsidP="00CD0B63">
            <w:pPr>
              <w:pStyle w:val="Brdtext"/>
              <w:ind w:firstLine="0"/>
            </w:pPr>
          </w:p>
        </w:tc>
        <w:tc>
          <w:tcPr>
            <w:tcW w:w="2816" w:type="dxa"/>
            <w:shd w:val="clear" w:color="auto" w:fill="auto"/>
          </w:tcPr>
          <w:p w:rsidR="00A842E6" w:rsidRPr="00CD0B63" w:rsidRDefault="00A842E6" w:rsidP="00CD0B63">
            <w:pPr>
              <w:pStyle w:val="Brdtext"/>
              <w:ind w:firstLine="0"/>
            </w:pPr>
          </w:p>
        </w:tc>
      </w:tr>
      <w:tr w:rsidR="00A842E6" w:rsidRPr="00CD0B63" w:rsidTr="00CD0B63">
        <w:trPr>
          <w:tblCellSpacing w:w="20" w:type="dxa"/>
        </w:trPr>
        <w:tc>
          <w:tcPr>
            <w:tcW w:w="2815" w:type="dxa"/>
            <w:shd w:val="clear" w:color="auto" w:fill="auto"/>
          </w:tcPr>
          <w:p w:rsidR="00A842E6" w:rsidRPr="00CD0B63" w:rsidRDefault="00A842E6" w:rsidP="00CD0B63">
            <w:pPr>
              <w:pStyle w:val="Brdtext"/>
              <w:ind w:firstLine="0"/>
            </w:pPr>
          </w:p>
        </w:tc>
        <w:tc>
          <w:tcPr>
            <w:tcW w:w="2816" w:type="dxa"/>
            <w:shd w:val="clear" w:color="auto" w:fill="auto"/>
          </w:tcPr>
          <w:p w:rsidR="00A842E6" w:rsidRPr="00CD0B63" w:rsidRDefault="00A842E6" w:rsidP="00CD0B63">
            <w:pPr>
              <w:pStyle w:val="Brdtext"/>
              <w:ind w:firstLine="0"/>
            </w:pPr>
          </w:p>
        </w:tc>
        <w:tc>
          <w:tcPr>
            <w:tcW w:w="2816" w:type="dxa"/>
            <w:shd w:val="clear" w:color="auto" w:fill="auto"/>
          </w:tcPr>
          <w:p w:rsidR="00A842E6" w:rsidRPr="00CD0B63" w:rsidRDefault="00A842E6" w:rsidP="00CD0B63">
            <w:pPr>
              <w:pStyle w:val="Brdtext"/>
              <w:ind w:firstLine="0"/>
            </w:pPr>
          </w:p>
        </w:tc>
      </w:tr>
      <w:tr w:rsidR="00A842E6" w:rsidRPr="00CD0B63" w:rsidTr="00CD0B63">
        <w:trPr>
          <w:tblCellSpacing w:w="20" w:type="dxa"/>
        </w:trPr>
        <w:tc>
          <w:tcPr>
            <w:tcW w:w="2815" w:type="dxa"/>
            <w:shd w:val="clear" w:color="auto" w:fill="auto"/>
          </w:tcPr>
          <w:p w:rsidR="00A842E6" w:rsidRPr="00CD0B63" w:rsidRDefault="00A842E6" w:rsidP="00CD0B63">
            <w:pPr>
              <w:pStyle w:val="Brdtext"/>
              <w:ind w:firstLine="0"/>
            </w:pPr>
          </w:p>
        </w:tc>
        <w:tc>
          <w:tcPr>
            <w:tcW w:w="2816" w:type="dxa"/>
            <w:shd w:val="clear" w:color="auto" w:fill="auto"/>
          </w:tcPr>
          <w:p w:rsidR="00A842E6" w:rsidRPr="00CD0B63" w:rsidRDefault="00A842E6" w:rsidP="00CD0B63">
            <w:pPr>
              <w:pStyle w:val="Brdtext"/>
              <w:ind w:firstLine="0"/>
            </w:pPr>
          </w:p>
        </w:tc>
        <w:tc>
          <w:tcPr>
            <w:tcW w:w="2816" w:type="dxa"/>
            <w:shd w:val="clear" w:color="auto" w:fill="auto"/>
          </w:tcPr>
          <w:p w:rsidR="00A842E6" w:rsidRPr="00CD0B63" w:rsidRDefault="00A842E6" w:rsidP="00CD0B63">
            <w:pPr>
              <w:pStyle w:val="Brdtext"/>
              <w:ind w:firstLine="0"/>
            </w:pPr>
          </w:p>
        </w:tc>
      </w:tr>
      <w:tr w:rsidR="00A842E6" w:rsidRPr="00CD0B63" w:rsidTr="00CD0B63">
        <w:trPr>
          <w:tblCellSpacing w:w="20" w:type="dxa"/>
        </w:trPr>
        <w:tc>
          <w:tcPr>
            <w:tcW w:w="2815" w:type="dxa"/>
            <w:shd w:val="clear" w:color="auto" w:fill="auto"/>
          </w:tcPr>
          <w:p w:rsidR="00A842E6" w:rsidRPr="00CD0B63" w:rsidRDefault="00A842E6" w:rsidP="00CD0B63">
            <w:pPr>
              <w:pStyle w:val="Brdtext"/>
              <w:ind w:firstLine="0"/>
            </w:pPr>
          </w:p>
        </w:tc>
        <w:tc>
          <w:tcPr>
            <w:tcW w:w="2816" w:type="dxa"/>
            <w:shd w:val="clear" w:color="auto" w:fill="auto"/>
          </w:tcPr>
          <w:p w:rsidR="00A842E6" w:rsidRPr="00CD0B63" w:rsidRDefault="00A842E6" w:rsidP="00CD0B63">
            <w:pPr>
              <w:pStyle w:val="Brdtext"/>
              <w:ind w:firstLine="0"/>
            </w:pPr>
          </w:p>
        </w:tc>
        <w:tc>
          <w:tcPr>
            <w:tcW w:w="2816" w:type="dxa"/>
            <w:shd w:val="clear" w:color="auto" w:fill="auto"/>
          </w:tcPr>
          <w:p w:rsidR="00A842E6" w:rsidRPr="00CD0B63" w:rsidRDefault="00A842E6" w:rsidP="00CD0B63">
            <w:pPr>
              <w:pStyle w:val="Brdtext"/>
              <w:ind w:firstLine="0"/>
            </w:pPr>
          </w:p>
        </w:tc>
      </w:tr>
    </w:tbl>
    <w:p w:rsidR="009E1BAF" w:rsidRDefault="009E1BAF" w:rsidP="00ED750D">
      <w:pPr>
        <w:pStyle w:val="Rubrik1"/>
        <w:pBdr>
          <w:top w:val="single" w:sz="6" w:space="4" w:color="808080"/>
        </w:pBdr>
      </w:pPr>
    </w:p>
    <w:p w:rsidR="00ED750D" w:rsidRPr="00A3463A" w:rsidRDefault="009E1BAF" w:rsidP="00ED750D">
      <w:pPr>
        <w:pStyle w:val="Rubrik1"/>
        <w:pBdr>
          <w:top w:val="single" w:sz="6" w:space="4" w:color="808080"/>
        </w:pBdr>
      </w:pPr>
      <w:r>
        <w:br w:type="page"/>
      </w:r>
      <w:r w:rsidR="00ED750D">
        <w:lastRenderedPageBreak/>
        <w:t>Användning av svetsgaser</w:t>
      </w:r>
    </w:p>
    <w:p w:rsidR="00ED750D" w:rsidRDefault="00ED750D" w:rsidP="00ED750D">
      <w:pPr>
        <w:pStyle w:val="Brdtext"/>
        <w:ind w:firstLine="0"/>
      </w:pPr>
      <w:r w:rsidRPr="00A3463A">
        <w:t xml:space="preserve">Entreprenören och underentreprenörer använder för genomförandet av uppdraget följande </w:t>
      </w:r>
      <w:r>
        <w:t>svetsgaser</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683"/>
      </w:tblGrid>
      <w:tr w:rsidR="00ED750D" w:rsidRPr="00CD0B63" w:rsidTr="00CD0B63">
        <w:trPr>
          <w:tblCellSpacing w:w="20" w:type="dxa"/>
        </w:trPr>
        <w:tc>
          <w:tcPr>
            <w:tcW w:w="3603" w:type="dxa"/>
            <w:shd w:val="clear" w:color="auto" w:fill="auto"/>
          </w:tcPr>
          <w:p w:rsidR="00ED750D" w:rsidRPr="00CD0B63" w:rsidRDefault="00ED750D" w:rsidP="00CD0B63">
            <w:pPr>
              <w:spacing w:before="40"/>
              <w:jc w:val="center"/>
              <w:rPr>
                <w:b/>
                <w:szCs w:val="24"/>
              </w:rPr>
            </w:pPr>
            <w:r w:rsidRPr="00CD0B63">
              <w:rPr>
                <w:b/>
                <w:szCs w:val="24"/>
              </w:rPr>
              <w:t>Svetsgaser</w:t>
            </w:r>
          </w:p>
        </w:tc>
      </w:tr>
      <w:tr w:rsidR="00ED750D" w:rsidRPr="00CD0B63" w:rsidTr="00CD0B63">
        <w:trPr>
          <w:tblCellSpacing w:w="20" w:type="dxa"/>
        </w:trPr>
        <w:tc>
          <w:tcPr>
            <w:tcW w:w="3603" w:type="dxa"/>
            <w:shd w:val="clear" w:color="auto" w:fill="auto"/>
          </w:tcPr>
          <w:p w:rsidR="00ED750D" w:rsidRPr="00CD0B63" w:rsidRDefault="00ED750D" w:rsidP="00CD0B63">
            <w:pPr>
              <w:pStyle w:val="Brdtext"/>
              <w:ind w:firstLine="0"/>
            </w:pPr>
          </w:p>
        </w:tc>
      </w:tr>
      <w:tr w:rsidR="00ED750D" w:rsidRPr="00CD0B63" w:rsidTr="00CD0B63">
        <w:trPr>
          <w:tblCellSpacing w:w="20" w:type="dxa"/>
        </w:trPr>
        <w:tc>
          <w:tcPr>
            <w:tcW w:w="3603" w:type="dxa"/>
            <w:shd w:val="clear" w:color="auto" w:fill="auto"/>
          </w:tcPr>
          <w:p w:rsidR="00ED750D" w:rsidRPr="00CD0B63" w:rsidRDefault="00ED750D" w:rsidP="00CD0B63">
            <w:pPr>
              <w:pStyle w:val="Brdtext"/>
              <w:ind w:firstLine="0"/>
            </w:pPr>
          </w:p>
        </w:tc>
      </w:tr>
      <w:tr w:rsidR="00ED750D" w:rsidRPr="00CD0B63" w:rsidTr="00CD0B63">
        <w:trPr>
          <w:tblCellSpacing w:w="20" w:type="dxa"/>
        </w:trPr>
        <w:tc>
          <w:tcPr>
            <w:tcW w:w="3603" w:type="dxa"/>
            <w:shd w:val="clear" w:color="auto" w:fill="auto"/>
          </w:tcPr>
          <w:p w:rsidR="00ED750D" w:rsidRPr="00CD0B63" w:rsidRDefault="00ED750D" w:rsidP="00CD0B63">
            <w:pPr>
              <w:pStyle w:val="Brdtext"/>
              <w:ind w:firstLine="0"/>
            </w:pPr>
          </w:p>
        </w:tc>
      </w:tr>
      <w:tr w:rsidR="00ED750D" w:rsidRPr="00CD0B63" w:rsidTr="00CD0B63">
        <w:trPr>
          <w:tblCellSpacing w:w="20" w:type="dxa"/>
        </w:trPr>
        <w:tc>
          <w:tcPr>
            <w:tcW w:w="3603" w:type="dxa"/>
            <w:shd w:val="clear" w:color="auto" w:fill="auto"/>
          </w:tcPr>
          <w:p w:rsidR="00ED750D" w:rsidRPr="00CD0B63" w:rsidRDefault="00ED750D" w:rsidP="00CD0B63">
            <w:pPr>
              <w:pStyle w:val="Brdtext"/>
              <w:ind w:firstLine="0"/>
            </w:pPr>
          </w:p>
        </w:tc>
      </w:tr>
      <w:tr w:rsidR="00ED750D" w:rsidRPr="00CD0B63" w:rsidTr="00CD0B63">
        <w:trPr>
          <w:tblCellSpacing w:w="20" w:type="dxa"/>
        </w:trPr>
        <w:tc>
          <w:tcPr>
            <w:tcW w:w="3603" w:type="dxa"/>
            <w:shd w:val="clear" w:color="auto" w:fill="auto"/>
          </w:tcPr>
          <w:p w:rsidR="00ED750D" w:rsidRPr="00CD0B63" w:rsidRDefault="00ED750D" w:rsidP="00CD0B63">
            <w:pPr>
              <w:pStyle w:val="Brdtext"/>
              <w:ind w:firstLine="0"/>
            </w:pPr>
          </w:p>
        </w:tc>
      </w:tr>
      <w:tr w:rsidR="00ED750D" w:rsidRPr="00CD0B63" w:rsidTr="00CD0B63">
        <w:trPr>
          <w:tblCellSpacing w:w="20" w:type="dxa"/>
        </w:trPr>
        <w:tc>
          <w:tcPr>
            <w:tcW w:w="3603" w:type="dxa"/>
            <w:shd w:val="clear" w:color="auto" w:fill="auto"/>
          </w:tcPr>
          <w:p w:rsidR="00ED750D" w:rsidRPr="00CD0B63" w:rsidRDefault="00ED750D" w:rsidP="00CD0B63">
            <w:pPr>
              <w:pStyle w:val="Brdtext"/>
              <w:ind w:firstLine="0"/>
            </w:pPr>
          </w:p>
        </w:tc>
      </w:tr>
      <w:tr w:rsidR="00ED750D" w:rsidRPr="00CD0B63" w:rsidTr="00CD0B63">
        <w:trPr>
          <w:tblCellSpacing w:w="20" w:type="dxa"/>
        </w:trPr>
        <w:tc>
          <w:tcPr>
            <w:tcW w:w="3603" w:type="dxa"/>
            <w:shd w:val="clear" w:color="auto" w:fill="auto"/>
          </w:tcPr>
          <w:p w:rsidR="00ED750D" w:rsidRPr="00CD0B63" w:rsidRDefault="00ED750D" w:rsidP="00CD0B63">
            <w:pPr>
              <w:pStyle w:val="Brdtext"/>
              <w:ind w:firstLine="0"/>
            </w:pPr>
          </w:p>
        </w:tc>
      </w:tr>
    </w:tbl>
    <w:p w:rsidR="00ED750D" w:rsidRPr="00A3463A" w:rsidRDefault="00ED750D" w:rsidP="00ED750D">
      <w:pPr>
        <w:pStyle w:val="Brdtext"/>
        <w:ind w:firstLine="0"/>
      </w:pPr>
    </w:p>
    <w:p w:rsidR="00A842E6" w:rsidRPr="00A3463A" w:rsidRDefault="00A842E6" w:rsidP="00BE4A21">
      <w:pPr>
        <w:pStyle w:val="Brdtext"/>
        <w:ind w:firstLine="0"/>
      </w:pPr>
    </w:p>
    <w:p w:rsidR="00BE4A21" w:rsidRPr="00A3463A" w:rsidRDefault="00BE4A21" w:rsidP="00BE4A21">
      <w:pPr>
        <w:pStyle w:val="Rubrik1"/>
      </w:pPr>
      <w:r w:rsidRPr="00A3463A">
        <w:t>dammbildning</w:t>
      </w:r>
    </w:p>
    <w:p w:rsidR="00BE4A21" w:rsidRDefault="00BE4A21" w:rsidP="00BE4A21">
      <w:pPr>
        <w:pStyle w:val="Brdtext"/>
        <w:ind w:firstLine="0"/>
      </w:pPr>
      <w:r w:rsidRPr="00A3463A">
        <w:t xml:space="preserve">Entreprenören och underentreprenörer utför följande uppgifter eller </w:t>
      </w:r>
      <w:r w:rsidR="00A375A1" w:rsidRPr="00A3463A">
        <w:t xml:space="preserve">använder </w:t>
      </w:r>
      <w:r w:rsidRPr="00A3463A">
        <w:t xml:space="preserve">maskiner som </w:t>
      </w:r>
      <w:r w:rsidR="00A375A1" w:rsidRPr="00A3463A">
        <w:t>orsakar</w:t>
      </w:r>
      <w:r w:rsidRPr="00A3463A">
        <w:t xml:space="preserve"> dammbildning.</w:t>
      </w:r>
    </w:p>
    <w:tbl>
      <w:tblPr>
        <w:tblW w:w="863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013"/>
        <w:gridCol w:w="1540"/>
        <w:gridCol w:w="1541"/>
        <w:gridCol w:w="1541"/>
      </w:tblGrid>
      <w:tr w:rsidR="00A842E6" w:rsidRPr="00CD0B63" w:rsidTr="00CD0B63">
        <w:trPr>
          <w:trHeight w:val="440"/>
          <w:tblCellSpacing w:w="20" w:type="dxa"/>
        </w:trPr>
        <w:tc>
          <w:tcPr>
            <w:tcW w:w="3953" w:type="dxa"/>
            <w:vMerge w:val="restart"/>
            <w:shd w:val="clear" w:color="auto" w:fill="auto"/>
          </w:tcPr>
          <w:p w:rsidR="00A842E6" w:rsidRPr="00CD0B63" w:rsidRDefault="00A842E6" w:rsidP="00CD0B63">
            <w:pPr>
              <w:jc w:val="center"/>
              <w:rPr>
                <w:b/>
              </w:rPr>
            </w:pPr>
          </w:p>
          <w:p w:rsidR="00A842E6" w:rsidRPr="00CD0B63" w:rsidRDefault="00A842E6" w:rsidP="00CD0B63">
            <w:pPr>
              <w:jc w:val="center"/>
              <w:rPr>
                <w:b/>
              </w:rPr>
            </w:pPr>
            <w:r w:rsidRPr="00CD0B63">
              <w:rPr>
                <w:b/>
              </w:rPr>
              <w:t>Utrustning/arbetsmoment</w:t>
            </w:r>
          </w:p>
          <w:p w:rsidR="00A842E6" w:rsidRDefault="00A842E6" w:rsidP="00CD0B63">
            <w:pPr>
              <w:jc w:val="center"/>
            </w:pPr>
            <w:r w:rsidRPr="00CD0B63">
              <w:rPr>
                <w:b/>
              </w:rPr>
              <w:t>som orsakar dammbildning</w:t>
            </w:r>
          </w:p>
        </w:tc>
        <w:tc>
          <w:tcPr>
            <w:tcW w:w="4562" w:type="dxa"/>
            <w:gridSpan w:val="3"/>
            <w:shd w:val="clear" w:color="auto" w:fill="auto"/>
          </w:tcPr>
          <w:p w:rsidR="00A842E6" w:rsidRPr="00CD0B63" w:rsidRDefault="00A842E6" w:rsidP="00CD0B63">
            <w:pPr>
              <w:pStyle w:val="Brdtext"/>
              <w:ind w:firstLine="0"/>
              <w:jc w:val="center"/>
            </w:pPr>
            <w:r w:rsidRPr="00CD0B63">
              <w:rPr>
                <w:b/>
                <w:szCs w:val="24"/>
              </w:rPr>
              <w:t>Omfattning</w:t>
            </w:r>
          </w:p>
        </w:tc>
      </w:tr>
      <w:tr w:rsidR="00A842E6" w:rsidRPr="00CD0B63" w:rsidTr="00CD0B63">
        <w:trPr>
          <w:tblCellSpacing w:w="20" w:type="dxa"/>
        </w:trPr>
        <w:tc>
          <w:tcPr>
            <w:tcW w:w="3953" w:type="dxa"/>
            <w:vMerge/>
            <w:shd w:val="clear" w:color="auto" w:fill="auto"/>
          </w:tcPr>
          <w:p w:rsidR="00A842E6" w:rsidRPr="00CD0B63" w:rsidRDefault="00A842E6" w:rsidP="00CD0B63">
            <w:pPr>
              <w:pStyle w:val="Brdtext"/>
              <w:ind w:firstLine="0"/>
            </w:pPr>
          </w:p>
        </w:tc>
        <w:tc>
          <w:tcPr>
            <w:tcW w:w="1500" w:type="dxa"/>
            <w:shd w:val="clear" w:color="auto" w:fill="auto"/>
          </w:tcPr>
          <w:p w:rsidR="00A842E6" w:rsidRPr="00CD0B63" w:rsidRDefault="00A842E6" w:rsidP="00CD0B63">
            <w:pPr>
              <w:spacing w:before="40"/>
              <w:jc w:val="center"/>
              <w:rPr>
                <w:b/>
                <w:szCs w:val="24"/>
              </w:rPr>
            </w:pPr>
            <w:r w:rsidRPr="00CD0B63">
              <w:rPr>
                <w:b/>
                <w:szCs w:val="24"/>
              </w:rPr>
              <w:t>Hela</w:t>
            </w:r>
          </w:p>
          <w:p w:rsidR="00A842E6" w:rsidRPr="00CD0B63" w:rsidRDefault="00A842E6" w:rsidP="00CD0B63">
            <w:pPr>
              <w:spacing w:before="40"/>
              <w:jc w:val="center"/>
              <w:rPr>
                <w:b/>
                <w:szCs w:val="24"/>
              </w:rPr>
            </w:pPr>
            <w:r w:rsidRPr="00CD0B63">
              <w:rPr>
                <w:b/>
                <w:szCs w:val="24"/>
              </w:rPr>
              <w:t>utförandet</w:t>
            </w:r>
          </w:p>
        </w:tc>
        <w:tc>
          <w:tcPr>
            <w:tcW w:w="1501" w:type="dxa"/>
            <w:shd w:val="clear" w:color="auto" w:fill="auto"/>
          </w:tcPr>
          <w:p w:rsidR="00A842E6" w:rsidRPr="00CD0B63" w:rsidRDefault="00A842E6" w:rsidP="00CD0B63">
            <w:pPr>
              <w:spacing w:before="40"/>
              <w:jc w:val="center"/>
              <w:rPr>
                <w:b/>
                <w:szCs w:val="24"/>
              </w:rPr>
            </w:pPr>
            <w:r w:rsidRPr="00CD0B63">
              <w:rPr>
                <w:b/>
                <w:szCs w:val="24"/>
              </w:rPr>
              <w:t xml:space="preserve">Antal </w:t>
            </w:r>
            <w:r w:rsidR="009E1BAF" w:rsidRPr="00CD0B63">
              <w:rPr>
                <w:b/>
                <w:szCs w:val="24"/>
              </w:rPr>
              <w:t>timmar</w:t>
            </w:r>
          </w:p>
        </w:tc>
        <w:tc>
          <w:tcPr>
            <w:tcW w:w="1481" w:type="dxa"/>
            <w:shd w:val="clear" w:color="auto" w:fill="auto"/>
          </w:tcPr>
          <w:p w:rsidR="00A842E6" w:rsidRPr="00CD0B63" w:rsidRDefault="00A842E6" w:rsidP="00CD0B63">
            <w:pPr>
              <w:spacing w:before="40"/>
              <w:jc w:val="center"/>
              <w:rPr>
                <w:b/>
                <w:szCs w:val="24"/>
              </w:rPr>
            </w:pPr>
            <w:r w:rsidRPr="00CD0B63">
              <w:rPr>
                <w:b/>
                <w:szCs w:val="24"/>
              </w:rPr>
              <w:t>Antal dagar</w:t>
            </w:r>
          </w:p>
        </w:tc>
      </w:tr>
      <w:tr w:rsidR="00A842E6" w:rsidRPr="00CD0B63" w:rsidTr="00CD0B63">
        <w:trPr>
          <w:tblCellSpacing w:w="20" w:type="dxa"/>
        </w:trPr>
        <w:tc>
          <w:tcPr>
            <w:tcW w:w="3953" w:type="dxa"/>
            <w:shd w:val="clear" w:color="auto" w:fill="auto"/>
          </w:tcPr>
          <w:p w:rsidR="00A842E6" w:rsidRPr="00CD0B63" w:rsidRDefault="00A842E6" w:rsidP="00CD0B63">
            <w:pPr>
              <w:pStyle w:val="Brdtext"/>
              <w:ind w:firstLine="0"/>
            </w:pPr>
          </w:p>
        </w:tc>
        <w:tc>
          <w:tcPr>
            <w:tcW w:w="1500" w:type="dxa"/>
            <w:shd w:val="clear" w:color="auto" w:fill="auto"/>
          </w:tcPr>
          <w:p w:rsidR="00A842E6" w:rsidRPr="00CD0B63" w:rsidRDefault="00A842E6" w:rsidP="00CD0B63">
            <w:pPr>
              <w:pStyle w:val="Brdtext"/>
              <w:ind w:firstLine="0"/>
            </w:pPr>
          </w:p>
        </w:tc>
        <w:tc>
          <w:tcPr>
            <w:tcW w:w="1501" w:type="dxa"/>
            <w:shd w:val="clear" w:color="auto" w:fill="auto"/>
          </w:tcPr>
          <w:p w:rsidR="00A842E6" w:rsidRPr="00CD0B63" w:rsidRDefault="00A842E6" w:rsidP="00CD0B63">
            <w:pPr>
              <w:pStyle w:val="Brdtext"/>
              <w:ind w:firstLine="0"/>
            </w:pPr>
          </w:p>
        </w:tc>
        <w:tc>
          <w:tcPr>
            <w:tcW w:w="1481" w:type="dxa"/>
            <w:shd w:val="clear" w:color="auto" w:fill="auto"/>
          </w:tcPr>
          <w:p w:rsidR="00A842E6" w:rsidRPr="00CD0B63" w:rsidRDefault="00A842E6" w:rsidP="00CD0B63">
            <w:pPr>
              <w:pStyle w:val="Brdtext"/>
              <w:ind w:firstLine="0"/>
            </w:pPr>
          </w:p>
        </w:tc>
      </w:tr>
      <w:tr w:rsidR="00A842E6" w:rsidRPr="00CD0B63" w:rsidTr="00CD0B63">
        <w:trPr>
          <w:tblCellSpacing w:w="20" w:type="dxa"/>
        </w:trPr>
        <w:tc>
          <w:tcPr>
            <w:tcW w:w="3953" w:type="dxa"/>
            <w:shd w:val="clear" w:color="auto" w:fill="auto"/>
          </w:tcPr>
          <w:p w:rsidR="00A842E6" w:rsidRPr="00CD0B63" w:rsidRDefault="00A842E6" w:rsidP="00CD0B63">
            <w:pPr>
              <w:pStyle w:val="Brdtext"/>
              <w:ind w:firstLine="0"/>
            </w:pPr>
          </w:p>
        </w:tc>
        <w:tc>
          <w:tcPr>
            <w:tcW w:w="1500" w:type="dxa"/>
            <w:shd w:val="clear" w:color="auto" w:fill="auto"/>
          </w:tcPr>
          <w:p w:rsidR="00A842E6" w:rsidRPr="00CD0B63" w:rsidRDefault="00A842E6" w:rsidP="00CD0B63">
            <w:pPr>
              <w:pStyle w:val="Brdtext"/>
              <w:ind w:firstLine="0"/>
            </w:pPr>
          </w:p>
        </w:tc>
        <w:tc>
          <w:tcPr>
            <w:tcW w:w="1501" w:type="dxa"/>
            <w:shd w:val="clear" w:color="auto" w:fill="auto"/>
          </w:tcPr>
          <w:p w:rsidR="00A842E6" w:rsidRPr="00CD0B63" w:rsidRDefault="00A842E6" w:rsidP="00CD0B63">
            <w:pPr>
              <w:pStyle w:val="Brdtext"/>
              <w:ind w:firstLine="0"/>
            </w:pPr>
          </w:p>
        </w:tc>
        <w:tc>
          <w:tcPr>
            <w:tcW w:w="1481" w:type="dxa"/>
            <w:shd w:val="clear" w:color="auto" w:fill="auto"/>
          </w:tcPr>
          <w:p w:rsidR="00A842E6" w:rsidRPr="00CD0B63" w:rsidRDefault="00A842E6" w:rsidP="00CD0B63">
            <w:pPr>
              <w:pStyle w:val="Brdtext"/>
              <w:ind w:firstLine="0"/>
            </w:pPr>
          </w:p>
        </w:tc>
      </w:tr>
      <w:tr w:rsidR="00A842E6" w:rsidRPr="00CD0B63" w:rsidTr="00CD0B63">
        <w:trPr>
          <w:tblCellSpacing w:w="20" w:type="dxa"/>
        </w:trPr>
        <w:tc>
          <w:tcPr>
            <w:tcW w:w="3953" w:type="dxa"/>
            <w:shd w:val="clear" w:color="auto" w:fill="auto"/>
          </w:tcPr>
          <w:p w:rsidR="00A842E6" w:rsidRPr="00CD0B63" w:rsidRDefault="00A842E6" w:rsidP="00CD0B63">
            <w:pPr>
              <w:pStyle w:val="Brdtext"/>
              <w:ind w:firstLine="0"/>
            </w:pPr>
          </w:p>
        </w:tc>
        <w:tc>
          <w:tcPr>
            <w:tcW w:w="1500" w:type="dxa"/>
            <w:shd w:val="clear" w:color="auto" w:fill="auto"/>
          </w:tcPr>
          <w:p w:rsidR="00A842E6" w:rsidRPr="00CD0B63" w:rsidRDefault="00A842E6" w:rsidP="00CD0B63">
            <w:pPr>
              <w:pStyle w:val="Brdtext"/>
              <w:ind w:firstLine="0"/>
            </w:pPr>
          </w:p>
        </w:tc>
        <w:tc>
          <w:tcPr>
            <w:tcW w:w="1501" w:type="dxa"/>
            <w:shd w:val="clear" w:color="auto" w:fill="auto"/>
          </w:tcPr>
          <w:p w:rsidR="00A842E6" w:rsidRPr="00CD0B63" w:rsidRDefault="00A842E6" w:rsidP="00CD0B63">
            <w:pPr>
              <w:pStyle w:val="Brdtext"/>
              <w:ind w:firstLine="0"/>
            </w:pPr>
          </w:p>
        </w:tc>
        <w:tc>
          <w:tcPr>
            <w:tcW w:w="1481" w:type="dxa"/>
            <w:shd w:val="clear" w:color="auto" w:fill="auto"/>
          </w:tcPr>
          <w:p w:rsidR="00A842E6" w:rsidRPr="00CD0B63" w:rsidRDefault="00A842E6" w:rsidP="00CD0B63">
            <w:pPr>
              <w:pStyle w:val="Brdtext"/>
              <w:ind w:firstLine="0"/>
            </w:pPr>
          </w:p>
        </w:tc>
      </w:tr>
      <w:tr w:rsidR="00A842E6" w:rsidRPr="00CD0B63" w:rsidTr="00CD0B63">
        <w:trPr>
          <w:tblCellSpacing w:w="20" w:type="dxa"/>
        </w:trPr>
        <w:tc>
          <w:tcPr>
            <w:tcW w:w="3953" w:type="dxa"/>
            <w:shd w:val="clear" w:color="auto" w:fill="auto"/>
          </w:tcPr>
          <w:p w:rsidR="00A842E6" w:rsidRPr="00CD0B63" w:rsidRDefault="00A842E6" w:rsidP="00CD0B63">
            <w:pPr>
              <w:pStyle w:val="Brdtext"/>
              <w:ind w:firstLine="0"/>
            </w:pPr>
          </w:p>
        </w:tc>
        <w:tc>
          <w:tcPr>
            <w:tcW w:w="1500" w:type="dxa"/>
            <w:shd w:val="clear" w:color="auto" w:fill="auto"/>
          </w:tcPr>
          <w:p w:rsidR="00A842E6" w:rsidRPr="00CD0B63" w:rsidRDefault="00A842E6" w:rsidP="00CD0B63">
            <w:pPr>
              <w:pStyle w:val="Brdtext"/>
              <w:ind w:firstLine="0"/>
            </w:pPr>
          </w:p>
        </w:tc>
        <w:tc>
          <w:tcPr>
            <w:tcW w:w="1501" w:type="dxa"/>
            <w:shd w:val="clear" w:color="auto" w:fill="auto"/>
          </w:tcPr>
          <w:p w:rsidR="00A842E6" w:rsidRPr="00CD0B63" w:rsidRDefault="00A842E6" w:rsidP="00CD0B63">
            <w:pPr>
              <w:pStyle w:val="Brdtext"/>
              <w:ind w:firstLine="0"/>
            </w:pPr>
          </w:p>
        </w:tc>
        <w:tc>
          <w:tcPr>
            <w:tcW w:w="1481" w:type="dxa"/>
            <w:shd w:val="clear" w:color="auto" w:fill="auto"/>
          </w:tcPr>
          <w:p w:rsidR="00A842E6" w:rsidRPr="00CD0B63" w:rsidRDefault="00A842E6" w:rsidP="00CD0B63">
            <w:pPr>
              <w:pStyle w:val="Brdtext"/>
              <w:ind w:firstLine="0"/>
            </w:pPr>
          </w:p>
        </w:tc>
      </w:tr>
      <w:tr w:rsidR="00A842E6" w:rsidRPr="00CD0B63" w:rsidTr="00CD0B63">
        <w:trPr>
          <w:tblCellSpacing w:w="20" w:type="dxa"/>
        </w:trPr>
        <w:tc>
          <w:tcPr>
            <w:tcW w:w="3953" w:type="dxa"/>
            <w:shd w:val="clear" w:color="auto" w:fill="auto"/>
          </w:tcPr>
          <w:p w:rsidR="00A842E6" w:rsidRPr="00CD0B63" w:rsidRDefault="00A842E6" w:rsidP="00CD0B63">
            <w:pPr>
              <w:pStyle w:val="Brdtext"/>
              <w:ind w:firstLine="0"/>
            </w:pPr>
          </w:p>
        </w:tc>
        <w:tc>
          <w:tcPr>
            <w:tcW w:w="1500" w:type="dxa"/>
            <w:shd w:val="clear" w:color="auto" w:fill="auto"/>
          </w:tcPr>
          <w:p w:rsidR="00A842E6" w:rsidRPr="00CD0B63" w:rsidRDefault="00A842E6" w:rsidP="00CD0B63">
            <w:pPr>
              <w:pStyle w:val="Brdtext"/>
              <w:ind w:firstLine="0"/>
            </w:pPr>
          </w:p>
        </w:tc>
        <w:tc>
          <w:tcPr>
            <w:tcW w:w="1501" w:type="dxa"/>
            <w:shd w:val="clear" w:color="auto" w:fill="auto"/>
          </w:tcPr>
          <w:p w:rsidR="00A842E6" w:rsidRPr="00CD0B63" w:rsidRDefault="00A842E6" w:rsidP="00CD0B63">
            <w:pPr>
              <w:pStyle w:val="Brdtext"/>
              <w:ind w:firstLine="0"/>
            </w:pPr>
          </w:p>
        </w:tc>
        <w:tc>
          <w:tcPr>
            <w:tcW w:w="1481" w:type="dxa"/>
            <w:shd w:val="clear" w:color="auto" w:fill="auto"/>
          </w:tcPr>
          <w:p w:rsidR="00A842E6" w:rsidRPr="00CD0B63" w:rsidRDefault="00A842E6" w:rsidP="00CD0B63">
            <w:pPr>
              <w:pStyle w:val="Brdtext"/>
              <w:ind w:firstLine="0"/>
            </w:pPr>
          </w:p>
        </w:tc>
      </w:tr>
    </w:tbl>
    <w:p w:rsidR="00BE4A21" w:rsidRPr="00A3463A" w:rsidRDefault="00BE4A21" w:rsidP="00BE4A21">
      <w:pPr>
        <w:pStyle w:val="Rubrik1"/>
      </w:pPr>
      <w:r w:rsidRPr="00A3463A">
        <w:lastRenderedPageBreak/>
        <w:t>buller och vibrationer</w:t>
      </w:r>
    </w:p>
    <w:p w:rsidR="00BE4A21" w:rsidRDefault="00BE4A21" w:rsidP="00BE4A21">
      <w:pPr>
        <w:pStyle w:val="Brdtext"/>
        <w:ind w:firstLine="0"/>
      </w:pPr>
      <w:r w:rsidRPr="00A3463A">
        <w:t xml:space="preserve">Entreprenören och underentreprenörer utför följande uppgifter eller </w:t>
      </w:r>
      <w:r w:rsidR="00A375A1" w:rsidRPr="00A3463A">
        <w:t xml:space="preserve">använder </w:t>
      </w:r>
      <w:r w:rsidRPr="00A3463A">
        <w:t xml:space="preserve">maskiner som </w:t>
      </w:r>
      <w:r w:rsidR="00A375A1" w:rsidRPr="00A3463A">
        <w:t>or</w:t>
      </w:r>
      <w:r w:rsidR="000D5062" w:rsidRPr="00A3463A">
        <w:t>sa</w:t>
      </w:r>
      <w:r w:rsidR="00A375A1" w:rsidRPr="00A3463A">
        <w:t>kar</w:t>
      </w:r>
      <w:r w:rsidRPr="00A3463A">
        <w:t xml:space="preserve"> buller och vibrationer.</w:t>
      </w:r>
    </w:p>
    <w:tbl>
      <w:tblPr>
        <w:tblW w:w="863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013"/>
        <w:gridCol w:w="1540"/>
        <w:gridCol w:w="1541"/>
        <w:gridCol w:w="1541"/>
      </w:tblGrid>
      <w:tr w:rsidR="00A842E6" w:rsidRPr="00CD0B63" w:rsidTr="00CD0B63">
        <w:trPr>
          <w:trHeight w:val="440"/>
          <w:tblCellSpacing w:w="20" w:type="dxa"/>
        </w:trPr>
        <w:tc>
          <w:tcPr>
            <w:tcW w:w="3953" w:type="dxa"/>
            <w:vMerge w:val="restart"/>
            <w:shd w:val="clear" w:color="auto" w:fill="auto"/>
          </w:tcPr>
          <w:p w:rsidR="00A842E6" w:rsidRPr="00CD0B63" w:rsidRDefault="00A842E6" w:rsidP="00CD0B63">
            <w:pPr>
              <w:jc w:val="center"/>
              <w:rPr>
                <w:b/>
              </w:rPr>
            </w:pPr>
          </w:p>
          <w:p w:rsidR="00A842E6" w:rsidRDefault="00A842E6" w:rsidP="00CD0B63">
            <w:pPr>
              <w:jc w:val="center"/>
            </w:pPr>
            <w:r w:rsidRPr="00CD0B63">
              <w:rPr>
                <w:b/>
                <w:szCs w:val="24"/>
              </w:rPr>
              <w:t>Utrustning/arbetsmoment som orsakar buller och vibrationer</w:t>
            </w:r>
          </w:p>
        </w:tc>
        <w:tc>
          <w:tcPr>
            <w:tcW w:w="4562" w:type="dxa"/>
            <w:gridSpan w:val="3"/>
            <w:shd w:val="clear" w:color="auto" w:fill="auto"/>
          </w:tcPr>
          <w:p w:rsidR="00A842E6" w:rsidRPr="00CD0B63" w:rsidRDefault="00A842E6" w:rsidP="00CD0B63">
            <w:pPr>
              <w:pStyle w:val="Brdtext"/>
              <w:ind w:firstLine="0"/>
              <w:jc w:val="center"/>
            </w:pPr>
            <w:r w:rsidRPr="00CD0B63">
              <w:rPr>
                <w:b/>
                <w:szCs w:val="24"/>
              </w:rPr>
              <w:t>Omfattning</w:t>
            </w:r>
          </w:p>
        </w:tc>
      </w:tr>
      <w:tr w:rsidR="00A842E6" w:rsidRPr="00CD0B63" w:rsidTr="00CD0B63">
        <w:trPr>
          <w:tblCellSpacing w:w="20" w:type="dxa"/>
        </w:trPr>
        <w:tc>
          <w:tcPr>
            <w:tcW w:w="3953" w:type="dxa"/>
            <w:vMerge/>
            <w:shd w:val="clear" w:color="auto" w:fill="auto"/>
          </w:tcPr>
          <w:p w:rsidR="00A842E6" w:rsidRPr="00CD0B63" w:rsidRDefault="00A842E6" w:rsidP="00CD0B63">
            <w:pPr>
              <w:pStyle w:val="Brdtext"/>
              <w:ind w:firstLine="0"/>
            </w:pPr>
          </w:p>
        </w:tc>
        <w:tc>
          <w:tcPr>
            <w:tcW w:w="1500" w:type="dxa"/>
            <w:shd w:val="clear" w:color="auto" w:fill="auto"/>
          </w:tcPr>
          <w:p w:rsidR="00A842E6" w:rsidRPr="00CD0B63" w:rsidRDefault="00A842E6" w:rsidP="00CD0B63">
            <w:pPr>
              <w:spacing w:before="40"/>
              <w:jc w:val="center"/>
              <w:rPr>
                <w:b/>
                <w:szCs w:val="24"/>
              </w:rPr>
            </w:pPr>
            <w:r w:rsidRPr="00CD0B63">
              <w:rPr>
                <w:b/>
                <w:szCs w:val="24"/>
              </w:rPr>
              <w:t>Hela</w:t>
            </w:r>
          </w:p>
          <w:p w:rsidR="00A842E6" w:rsidRPr="00CD0B63" w:rsidRDefault="00A842E6" w:rsidP="00CD0B63">
            <w:pPr>
              <w:spacing w:before="40"/>
              <w:jc w:val="center"/>
              <w:rPr>
                <w:b/>
                <w:szCs w:val="24"/>
              </w:rPr>
            </w:pPr>
            <w:r w:rsidRPr="00CD0B63">
              <w:rPr>
                <w:b/>
                <w:szCs w:val="24"/>
              </w:rPr>
              <w:t>utförandet</w:t>
            </w:r>
          </w:p>
        </w:tc>
        <w:tc>
          <w:tcPr>
            <w:tcW w:w="1501" w:type="dxa"/>
            <w:shd w:val="clear" w:color="auto" w:fill="auto"/>
          </w:tcPr>
          <w:p w:rsidR="00A842E6" w:rsidRPr="00CD0B63" w:rsidRDefault="00A842E6" w:rsidP="00CD0B63">
            <w:pPr>
              <w:spacing w:before="40"/>
              <w:jc w:val="center"/>
              <w:rPr>
                <w:b/>
                <w:szCs w:val="24"/>
              </w:rPr>
            </w:pPr>
            <w:r w:rsidRPr="00CD0B63">
              <w:rPr>
                <w:b/>
                <w:szCs w:val="24"/>
              </w:rPr>
              <w:t xml:space="preserve">Antal </w:t>
            </w:r>
            <w:r w:rsidR="009E1BAF" w:rsidRPr="00CD0B63">
              <w:rPr>
                <w:b/>
                <w:szCs w:val="24"/>
              </w:rPr>
              <w:t>timmar</w:t>
            </w:r>
          </w:p>
        </w:tc>
        <w:tc>
          <w:tcPr>
            <w:tcW w:w="1481" w:type="dxa"/>
            <w:shd w:val="clear" w:color="auto" w:fill="auto"/>
          </w:tcPr>
          <w:p w:rsidR="00A842E6" w:rsidRPr="00CD0B63" w:rsidRDefault="00A842E6" w:rsidP="00CD0B63">
            <w:pPr>
              <w:spacing w:before="40"/>
              <w:jc w:val="center"/>
              <w:rPr>
                <w:b/>
                <w:szCs w:val="24"/>
              </w:rPr>
            </w:pPr>
            <w:r w:rsidRPr="00CD0B63">
              <w:rPr>
                <w:b/>
                <w:szCs w:val="24"/>
              </w:rPr>
              <w:t>Antal dagar</w:t>
            </w:r>
          </w:p>
        </w:tc>
      </w:tr>
      <w:tr w:rsidR="00A842E6" w:rsidRPr="00CD0B63" w:rsidTr="00CD0B63">
        <w:trPr>
          <w:tblCellSpacing w:w="20" w:type="dxa"/>
        </w:trPr>
        <w:tc>
          <w:tcPr>
            <w:tcW w:w="3953" w:type="dxa"/>
            <w:shd w:val="clear" w:color="auto" w:fill="auto"/>
          </w:tcPr>
          <w:p w:rsidR="00A842E6" w:rsidRPr="00CD0B63" w:rsidRDefault="00A842E6" w:rsidP="00CD0B63">
            <w:pPr>
              <w:pStyle w:val="Brdtext"/>
              <w:ind w:firstLine="0"/>
            </w:pPr>
          </w:p>
        </w:tc>
        <w:tc>
          <w:tcPr>
            <w:tcW w:w="1500" w:type="dxa"/>
            <w:shd w:val="clear" w:color="auto" w:fill="auto"/>
          </w:tcPr>
          <w:p w:rsidR="00A842E6" w:rsidRPr="00CD0B63" w:rsidRDefault="00A842E6" w:rsidP="00CD0B63">
            <w:pPr>
              <w:pStyle w:val="Brdtext"/>
              <w:ind w:firstLine="0"/>
            </w:pPr>
          </w:p>
        </w:tc>
        <w:tc>
          <w:tcPr>
            <w:tcW w:w="1501" w:type="dxa"/>
            <w:shd w:val="clear" w:color="auto" w:fill="auto"/>
          </w:tcPr>
          <w:p w:rsidR="00A842E6" w:rsidRPr="00CD0B63" w:rsidRDefault="00A842E6" w:rsidP="00CD0B63">
            <w:pPr>
              <w:pStyle w:val="Brdtext"/>
              <w:ind w:firstLine="0"/>
            </w:pPr>
          </w:p>
        </w:tc>
        <w:tc>
          <w:tcPr>
            <w:tcW w:w="1481" w:type="dxa"/>
            <w:shd w:val="clear" w:color="auto" w:fill="auto"/>
          </w:tcPr>
          <w:p w:rsidR="00A842E6" w:rsidRPr="00CD0B63" w:rsidRDefault="00A842E6" w:rsidP="00CD0B63">
            <w:pPr>
              <w:pStyle w:val="Brdtext"/>
              <w:ind w:firstLine="0"/>
            </w:pPr>
          </w:p>
        </w:tc>
      </w:tr>
      <w:tr w:rsidR="00A842E6" w:rsidRPr="00CD0B63" w:rsidTr="00CD0B63">
        <w:trPr>
          <w:tblCellSpacing w:w="20" w:type="dxa"/>
        </w:trPr>
        <w:tc>
          <w:tcPr>
            <w:tcW w:w="3953" w:type="dxa"/>
            <w:shd w:val="clear" w:color="auto" w:fill="auto"/>
          </w:tcPr>
          <w:p w:rsidR="00A842E6" w:rsidRPr="00CD0B63" w:rsidRDefault="00A842E6" w:rsidP="00CD0B63">
            <w:pPr>
              <w:pStyle w:val="Brdtext"/>
              <w:ind w:firstLine="0"/>
            </w:pPr>
          </w:p>
        </w:tc>
        <w:tc>
          <w:tcPr>
            <w:tcW w:w="1500" w:type="dxa"/>
            <w:shd w:val="clear" w:color="auto" w:fill="auto"/>
          </w:tcPr>
          <w:p w:rsidR="00A842E6" w:rsidRPr="00CD0B63" w:rsidRDefault="00A842E6" w:rsidP="00CD0B63">
            <w:pPr>
              <w:pStyle w:val="Brdtext"/>
              <w:ind w:firstLine="0"/>
            </w:pPr>
          </w:p>
        </w:tc>
        <w:tc>
          <w:tcPr>
            <w:tcW w:w="1501" w:type="dxa"/>
            <w:shd w:val="clear" w:color="auto" w:fill="auto"/>
          </w:tcPr>
          <w:p w:rsidR="00A842E6" w:rsidRPr="00CD0B63" w:rsidRDefault="00A842E6" w:rsidP="00CD0B63">
            <w:pPr>
              <w:pStyle w:val="Brdtext"/>
              <w:ind w:firstLine="0"/>
            </w:pPr>
          </w:p>
        </w:tc>
        <w:tc>
          <w:tcPr>
            <w:tcW w:w="1481" w:type="dxa"/>
            <w:shd w:val="clear" w:color="auto" w:fill="auto"/>
          </w:tcPr>
          <w:p w:rsidR="00A842E6" w:rsidRPr="00CD0B63" w:rsidRDefault="00A842E6" w:rsidP="00CD0B63">
            <w:pPr>
              <w:pStyle w:val="Brdtext"/>
              <w:ind w:firstLine="0"/>
            </w:pPr>
          </w:p>
        </w:tc>
      </w:tr>
      <w:tr w:rsidR="00A842E6" w:rsidRPr="00CD0B63" w:rsidTr="00CD0B63">
        <w:trPr>
          <w:tblCellSpacing w:w="20" w:type="dxa"/>
        </w:trPr>
        <w:tc>
          <w:tcPr>
            <w:tcW w:w="3953" w:type="dxa"/>
            <w:shd w:val="clear" w:color="auto" w:fill="auto"/>
          </w:tcPr>
          <w:p w:rsidR="00A842E6" w:rsidRPr="00CD0B63" w:rsidRDefault="00A842E6" w:rsidP="00CD0B63">
            <w:pPr>
              <w:pStyle w:val="Brdtext"/>
              <w:ind w:firstLine="0"/>
            </w:pPr>
          </w:p>
        </w:tc>
        <w:tc>
          <w:tcPr>
            <w:tcW w:w="1500" w:type="dxa"/>
            <w:shd w:val="clear" w:color="auto" w:fill="auto"/>
          </w:tcPr>
          <w:p w:rsidR="00A842E6" w:rsidRPr="00CD0B63" w:rsidRDefault="00A842E6" w:rsidP="00CD0B63">
            <w:pPr>
              <w:pStyle w:val="Brdtext"/>
              <w:ind w:firstLine="0"/>
            </w:pPr>
          </w:p>
        </w:tc>
        <w:tc>
          <w:tcPr>
            <w:tcW w:w="1501" w:type="dxa"/>
            <w:shd w:val="clear" w:color="auto" w:fill="auto"/>
          </w:tcPr>
          <w:p w:rsidR="00A842E6" w:rsidRPr="00CD0B63" w:rsidRDefault="00A842E6" w:rsidP="00CD0B63">
            <w:pPr>
              <w:pStyle w:val="Brdtext"/>
              <w:ind w:firstLine="0"/>
            </w:pPr>
          </w:p>
        </w:tc>
        <w:tc>
          <w:tcPr>
            <w:tcW w:w="1481" w:type="dxa"/>
            <w:shd w:val="clear" w:color="auto" w:fill="auto"/>
          </w:tcPr>
          <w:p w:rsidR="00A842E6" w:rsidRPr="00CD0B63" w:rsidRDefault="00A842E6" w:rsidP="00CD0B63">
            <w:pPr>
              <w:pStyle w:val="Brdtext"/>
              <w:ind w:firstLine="0"/>
            </w:pPr>
          </w:p>
        </w:tc>
      </w:tr>
      <w:tr w:rsidR="00A842E6" w:rsidRPr="00CD0B63" w:rsidTr="00CD0B63">
        <w:trPr>
          <w:tblCellSpacing w:w="20" w:type="dxa"/>
        </w:trPr>
        <w:tc>
          <w:tcPr>
            <w:tcW w:w="3953" w:type="dxa"/>
            <w:shd w:val="clear" w:color="auto" w:fill="auto"/>
          </w:tcPr>
          <w:p w:rsidR="00A842E6" w:rsidRPr="00CD0B63" w:rsidRDefault="00A842E6" w:rsidP="00CD0B63">
            <w:pPr>
              <w:pStyle w:val="Brdtext"/>
              <w:ind w:firstLine="0"/>
            </w:pPr>
          </w:p>
        </w:tc>
        <w:tc>
          <w:tcPr>
            <w:tcW w:w="1500" w:type="dxa"/>
            <w:shd w:val="clear" w:color="auto" w:fill="auto"/>
          </w:tcPr>
          <w:p w:rsidR="00A842E6" w:rsidRPr="00CD0B63" w:rsidRDefault="00A842E6" w:rsidP="00CD0B63">
            <w:pPr>
              <w:pStyle w:val="Brdtext"/>
              <w:ind w:firstLine="0"/>
            </w:pPr>
          </w:p>
        </w:tc>
        <w:tc>
          <w:tcPr>
            <w:tcW w:w="1501" w:type="dxa"/>
            <w:shd w:val="clear" w:color="auto" w:fill="auto"/>
          </w:tcPr>
          <w:p w:rsidR="00A842E6" w:rsidRPr="00CD0B63" w:rsidRDefault="00A842E6" w:rsidP="00CD0B63">
            <w:pPr>
              <w:pStyle w:val="Brdtext"/>
              <w:ind w:firstLine="0"/>
            </w:pPr>
          </w:p>
        </w:tc>
        <w:tc>
          <w:tcPr>
            <w:tcW w:w="1481" w:type="dxa"/>
            <w:shd w:val="clear" w:color="auto" w:fill="auto"/>
          </w:tcPr>
          <w:p w:rsidR="00A842E6" w:rsidRPr="00CD0B63" w:rsidRDefault="00A842E6" w:rsidP="00CD0B63">
            <w:pPr>
              <w:pStyle w:val="Brdtext"/>
              <w:ind w:firstLine="0"/>
            </w:pPr>
          </w:p>
        </w:tc>
      </w:tr>
      <w:tr w:rsidR="00A842E6" w:rsidRPr="00CD0B63" w:rsidTr="00CD0B63">
        <w:trPr>
          <w:tblCellSpacing w:w="20" w:type="dxa"/>
        </w:trPr>
        <w:tc>
          <w:tcPr>
            <w:tcW w:w="3953" w:type="dxa"/>
            <w:shd w:val="clear" w:color="auto" w:fill="auto"/>
          </w:tcPr>
          <w:p w:rsidR="00A842E6" w:rsidRPr="00CD0B63" w:rsidRDefault="00A842E6" w:rsidP="00CD0B63">
            <w:pPr>
              <w:pStyle w:val="Brdtext"/>
              <w:ind w:firstLine="0"/>
            </w:pPr>
          </w:p>
        </w:tc>
        <w:tc>
          <w:tcPr>
            <w:tcW w:w="1500" w:type="dxa"/>
            <w:shd w:val="clear" w:color="auto" w:fill="auto"/>
          </w:tcPr>
          <w:p w:rsidR="00A842E6" w:rsidRPr="00CD0B63" w:rsidRDefault="00A842E6" w:rsidP="00CD0B63">
            <w:pPr>
              <w:pStyle w:val="Brdtext"/>
              <w:ind w:firstLine="0"/>
            </w:pPr>
          </w:p>
        </w:tc>
        <w:tc>
          <w:tcPr>
            <w:tcW w:w="1501" w:type="dxa"/>
            <w:shd w:val="clear" w:color="auto" w:fill="auto"/>
          </w:tcPr>
          <w:p w:rsidR="00A842E6" w:rsidRPr="00CD0B63" w:rsidRDefault="00A842E6" w:rsidP="00CD0B63">
            <w:pPr>
              <w:pStyle w:val="Brdtext"/>
              <w:ind w:firstLine="0"/>
            </w:pPr>
          </w:p>
        </w:tc>
        <w:tc>
          <w:tcPr>
            <w:tcW w:w="1481" w:type="dxa"/>
            <w:shd w:val="clear" w:color="auto" w:fill="auto"/>
          </w:tcPr>
          <w:p w:rsidR="00A842E6" w:rsidRPr="00CD0B63" w:rsidRDefault="00A842E6" w:rsidP="00CD0B63">
            <w:pPr>
              <w:pStyle w:val="Brdtext"/>
              <w:ind w:firstLine="0"/>
            </w:pPr>
          </w:p>
        </w:tc>
      </w:tr>
    </w:tbl>
    <w:p w:rsidR="00A842E6" w:rsidRPr="00A3463A" w:rsidRDefault="00A842E6" w:rsidP="00BE4A21">
      <w:pPr>
        <w:pStyle w:val="Brdtext"/>
        <w:ind w:firstLine="0"/>
      </w:pPr>
    </w:p>
    <w:p w:rsidR="00981953" w:rsidRPr="00A3463A" w:rsidRDefault="00981953" w:rsidP="00981953">
      <w:pPr>
        <w:pStyle w:val="Rubrik1"/>
      </w:pPr>
      <w:r w:rsidRPr="00A3463A">
        <w:t>Fordon och entreprenadmaskiner</w:t>
      </w:r>
    </w:p>
    <w:p w:rsidR="00981953" w:rsidRDefault="00981953" w:rsidP="00981953">
      <w:pPr>
        <w:pStyle w:val="Brdtext"/>
        <w:ind w:firstLine="0"/>
      </w:pPr>
      <w:r w:rsidRPr="00A3463A">
        <w:t xml:space="preserve">Entreprenören och underentreprenörer använder för genomförandet av uppdraget </w:t>
      </w:r>
      <w:r w:rsidR="000D5062" w:rsidRPr="00A3463A">
        <w:t xml:space="preserve">av Svensk Bilprovning </w:t>
      </w:r>
      <w:r w:rsidRPr="00A3463A">
        <w:t>godkända fordon</w:t>
      </w:r>
      <w:r w:rsidR="000D5062" w:rsidRPr="00A3463A">
        <w:t xml:space="preserve">. </w:t>
      </w:r>
      <w:r w:rsidRPr="00A3463A">
        <w:t>Fordon och entreprenadm</w:t>
      </w:r>
      <w:r w:rsidR="000D5062" w:rsidRPr="00A3463A">
        <w:t>askiner som används i uppdraget:</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147"/>
        <w:gridCol w:w="2734"/>
        <w:gridCol w:w="2752"/>
      </w:tblGrid>
      <w:tr w:rsidR="00A842E6" w:rsidRPr="00CD0B63" w:rsidTr="00CD0B63">
        <w:trPr>
          <w:tblCellSpacing w:w="20" w:type="dxa"/>
        </w:trPr>
        <w:tc>
          <w:tcPr>
            <w:tcW w:w="3087" w:type="dxa"/>
            <w:shd w:val="clear" w:color="auto" w:fill="auto"/>
          </w:tcPr>
          <w:p w:rsidR="00A842E6" w:rsidRPr="00CD0B63" w:rsidRDefault="00A842E6" w:rsidP="00CD0B63">
            <w:pPr>
              <w:spacing w:before="40"/>
              <w:jc w:val="center"/>
              <w:rPr>
                <w:b/>
                <w:szCs w:val="24"/>
              </w:rPr>
            </w:pPr>
            <w:r w:rsidRPr="00CD0B63">
              <w:rPr>
                <w:b/>
                <w:szCs w:val="24"/>
              </w:rPr>
              <w:t>Fordon/entreprenadmaskin</w:t>
            </w:r>
          </w:p>
        </w:tc>
        <w:tc>
          <w:tcPr>
            <w:tcW w:w="2694" w:type="dxa"/>
            <w:shd w:val="clear" w:color="auto" w:fill="auto"/>
          </w:tcPr>
          <w:p w:rsidR="00A842E6" w:rsidRPr="00CD0B63" w:rsidRDefault="00A842E6" w:rsidP="00CD0B63">
            <w:pPr>
              <w:spacing w:before="40"/>
              <w:jc w:val="center"/>
              <w:rPr>
                <w:b/>
                <w:szCs w:val="24"/>
              </w:rPr>
            </w:pPr>
            <w:r w:rsidRPr="00CD0B63">
              <w:rPr>
                <w:b/>
                <w:szCs w:val="24"/>
              </w:rPr>
              <w:t>Drivmedel</w:t>
            </w:r>
          </w:p>
        </w:tc>
        <w:tc>
          <w:tcPr>
            <w:tcW w:w="2692" w:type="dxa"/>
            <w:shd w:val="clear" w:color="auto" w:fill="auto"/>
          </w:tcPr>
          <w:p w:rsidR="00A842E6" w:rsidRPr="00CD0B63" w:rsidRDefault="00A842E6" w:rsidP="00CD0B63">
            <w:pPr>
              <w:spacing w:before="40"/>
              <w:jc w:val="center"/>
              <w:rPr>
                <w:b/>
                <w:szCs w:val="24"/>
              </w:rPr>
            </w:pPr>
            <w:r w:rsidRPr="00CD0B63">
              <w:rPr>
                <w:b/>
                <w:szCs w:val="24"/>
              </w:rPr>
              <w:t>Årsmodell</w:t>
            </w:r>
          </w:p>
        </w:tc>
      </w:tr>
      <w:tr w:rsidR="00A842E6" w:rsidRPr="00CD0B63" w:rsidTr="00CD0B63">
        <w:trPr>
          <w:tblCellSpacing w:w="20" w:type="dxa"/>
        </w:trPr>
        <w:tc>
          <w:tcPr>
            <w:tcW w:w="3087" w:type="dxa"/>
            <w:shd w:val="clear" w:color="auto" w:fill="auto"/>
          </w:tcPr>
          <w:p w:rsidR="00A842E6" w:rsidRPr="00CD0B63" w:rsidRDefault="00A842E6" w:rsidP="00CD0B63">
            <w:pPr>
              <w:pStyle w:val="Brdtext"/>
              <w:ind w:firstLine="0"/>
            </w:pPr>
          </w:p>
        </w:tc>
        <w:tc>
          <w:tcPr>
            <w:tcW w:w="2694" w:type="dxa"/>
            <w:shd w:val="clear" w:color="auto" w:fill="auto"/>
          </w:tcPr>
          <w:p w:rsidR="00A842E6" w:rsidRPr="00CD0B63" w:rsidRDefault="00A842E6" w:rsidP="00CD0B63">
            <w:pPr>
              <w:pStyle w:val="Brdtext"/>
              <w:ind w:firstLine="0"/>
            </w:pPr>
          </w:p>
        </w:tc>
        <w:tc>
          <w:tcPr>
            <w:tcW w:w="2692" w:type="dxa"/>
            <w:shd w:val="clear" w:color="auto" w:fill="auto"/>
          </w:tcPr>
          <w:p w:rsidR="00A842E6" w:rsidRPr="00CD0B63" w:rsidRDefault="00A842E6" w:rsidP="00CD0B63">
            <w:pPr>
              <w:pStyle w:val="Brdtext"/>
              <w:ind w:firstLine="0"/>
            </w:pPr>
          </w:p>
        </w:tc>
      </w:tr>
      <w:tr w:rsidR="00A842E6" w:rsidRPr="00CD0B63" w:rsidTr="00CD0B63">
        <w:trPr>
          <w:tblCellSpacing w:w="20" w:type="dxa"/>
        </w:trPr>
        <w:tc>
          <w:tcPr>
            <w:tcW w:w="3087" w:type="dxa"/>
            <w:shd w:val="clear" w:color="auto" w:fill="auto"/>
          </w:tcPr>
          <w:p w:rsidR="00A842E6" w:rsidRPr="00CD0B63" w:rsidRDefault="00A842E6" w:rsidP="00CD0B63">
            <w:pPr>
              <w:pStyle w:val="Brdtext"/>
              <w:ind w:firstLine="0"/>
            </w:pPr>
          </w:p>
        </w:tc>
        <w:tc>
          <w:tcPr>
            <w:tcW w:w="2694" w:type="dxa"/>
            <w:shd w:val="clear" w:color="auto" w:fill="auto"/>
          </w:tcPr>
          <w:p w:rsidR="00A842E6" w:rsidRPr="00CD0B63" w:rsidRDefault="00A842E6" w:rsidP="00CD0B63">
            <w:pPr>
              <w:pStyle w:val="Brdtext"/>
              <w:ind w:firstLine="0"/>
            </w:pPr>
          </w:p>
        </w:tc>
        <w:tc>
          <w:tcPr>
            <w:tcW w:w="2692" w:type="dxa"/>
            <w:shd w:val="clear" w:color="auto" w:fill="auto"/>
          </w:tcPr>
          <w:p w:rsidR="00A842E6" w:rsidRPr="00CD0B63" w:rsidRDefault="00A842E6" w:rsidP="00CD0B63">
            <w:pPr>
              <w:pStyle w:val="Brdtext"/>
              <w:ind w:firstLine="0"/>
            </w:pPr>
          </w:p>
        </w:tc>
      </w:tr>
      <w:tr w:rsidR="00A842E6" w:rsidRPr="00CD0B63" w:rsidTr="00CD0B63">
        <w:trPr>
          <w:tblCellSpacing w:w="20" w:type="dxa"/>
        </w:trPr>
        <w:tc>
          <w:tcPr>
            <w:tcW w:w="3087" w:type="dxa"/>
            <w:shd w:val="clear" w:color="auto" w:fill="auto"/>
          </w:tcPr>
          <w:p w:rsidR="00A842E6" w:rsidRPr="00CD0B63" w:rsidRDefault="00A842E6" w:rsidP="00CD0B63">
            <w:pPr>
              <w:pStyle w:val="Brdtext"/>
              <w:ind w:firstLine="0"/>
            </w:pPr>
          </w:p>
        </w:tc>
        <w:tc>
          <w:tcPr>
            <w:tcW w:w="2694" w:type="dxa"/>
            <w:shd w:val="clear" w:color="auto" w:fill="auto"/>
          </w:tcPr>
          <w:p w:rsidR="00A842E6" w:rsidRPr="00CD0B63" w:rsidRDefault="00A842E6" w:rsidP="00CD0B63">
            <w:pPr>
              <w:pStyle w:val="Brdtext"/>
              <w:ind w:firstLine="0"/>
            </w:pPr>
          </w:p>
        </w:tc>
        <w:tc>
          <w:tcPr>
            <w:tcW w:w="2692" w:type="dxa"/>
            <w:shd w:val="clear" w:color="auto" w:fill="auto"/>
          </w:tcPr>
          <w:p w:rsidR="00A842E6" w:rsidRPr="00CD0B63" w:rsidRDefault="00A842E6" w:rsidP="00CD0B63">
            <w:pPr>
              <w:pStyle w:val="Brdtext"/>
              <w:ind w:firstLine="0"/>
            </w:pPr>
          </w:p>
        </w:tc>
      </w:tr>
      <w:tr w:rsidR="00A842E6" w:rsidRPr="00CD0B63" w:rsidTr="00CD0B63">
        <w:trPr>
          <w:tblCellSpacing w:w="20" w:type="dxa"/>
        </w:trPr>
        <w:tc>
          <w:tcPr>
            <w:tcW w:w="3087" w:type="dxa"/>
            <w:shd w:val="clear" w:color="auto" w:fill="auto"/>
          </w:tcPr>
          <w:p w:rsidR="00A842E6" w:rsidRPr="00CD0B63" w:rsidRDefault="00A842E6" w:rsidP="00CD0B63">
            <w:pPr>
              <w:pStyle w:val="Brdtext"/>
              <w:ind w:firstLine="0"/>
            </w:pPr>
          </w:p>
        </w:tc>
        <w:tc>
          <w:tcPr>
            <w:tcW w:w="2694" w:type="dxa"/>
            <w:shd w:val="clear" w:color="auto" w:fill="auto"/>
          </w:tcPr>
          <w:p w:rsidR="00A842E6" w:rsidRPr="00CD0B63" w:rsidRDefault="00A842E6" w:rsidP="00CD0B63">
            <w:pPr>
              <w:pStyle w:val="Brdtext"/>
              <w:ind w:firstLine="0"/>
            </w:pPr>
          </w:p>
        </w:tc>
        <w:tc>
          <w:tcPr>
            <w:tcW w:w="2692" w:type="dxa"/>
            <w:shd w:val="clear" w:color="auto" w:fill="auto"/>
          </w:tcPr>
          <w:p w:rsidR="00A842E6" w:rsidRPr="00CD0B63" w:rsidRDefault="00A842E6" w:rsidP="00CD0B63">
            <w:pPr>
              <w:pStyle w:val="Brdtext"/>
              <w:ind w:firstLine="0"/>
            </w:pPr>
          </w:p>
        </w:tc>
      </w:tr>
      <w:tr w:rsidR="00A842E6" w:rsidRPr="00CD0B63" w:rsidTr="00CD0B63">
        <w:trPr>
          <w:tblCellSpacing w:w="20" w:type="dxa"/>
        </w:trPr>
        <w:tc>
          <w:tcPr>
            <w:tcW w:w="3087" w:type="dxa"/>
            <w:shd w:val="clear" w:color="auto" w:fill="auto"/>
          </w:tcPr>
          <w:p w:rsidR="00A842E6" w:rsidRPr="00CD0B63" w:rsidRDefault="00A842E6" w:rsidP="00CD0B63">
            <w:pPr>
              <w:pStyle w:val="Brdtext"/>
              <w:ind w:firstLine="0"/>
            </w:pPr>
          </w:p>
        </w:tc>
        <w:tc>
          <w:tcPr>
            <w:tcW w:w="2694" w:type="dxa"/>
            <w:shd w:val="clear" w:color="auto" w:fill="auto"/>
          </w:tcPr>
          <w:p w:rsidR="00A842E6" w:rsidRPr="00CD0B63" w:rsidRDefault="00A842E6" w:rsidP="00CD0B63">
            <w:pPr>
              <w:pStyle w:val="Brdtext"/>
              <w:ind w:firstLine="0"/>
            </w:pPr>
          </w:p>
        </w:tc>
        <w:tc>
          <w:tcPr>
            <w:tcW w:w="2692" w:type="dxa"/>
            <w:shd w:val="clear" w:color="auto" w:fill="auto"/>
          </w:tcPr>
          <w:p w:rsidR="00A842E6" w:rsidRPr="00CD0B63" w:rsidRDefault="00A842E6" w:rsidP="00CD0B63">
            <w:pPr>
              <w:pStyle w:val="Brdtext"/>
              <w:ind w:firstLine="0"/>
            </w:pPr>
          </w:p>
        </w:tc>
      </w:tr>
    </w:tbl>
    <w:p w:rsidR="00DA189E" w:rsidRPr="00A3463A" w:rsidRDefault="00DA189E" w:rsidP="00DA189E">
      <w:pPr>
        <w:pStyle w:val="Brdtext"/>
        <w:ind w:firstLine="0"/>
      </w:pPr>
    </w:p>
    <w:p w:rsidR="00DA189E" w:rsidRPr="00A3463A" w:rsidRDefault="00DA189E" w:rsidP="00DA189E">
      <w:pPr>
        <w:pStyle w:val="Rubrik1"/>
      </w:pPr>
      <w:r w:rsidRPr="00A3463A">
        <w:lastRenderedPageBreak/>
        <w:t xml:space="preserve">Utsläpp till mark </w:t>
      </w:r>
    </w:p>
    <w:p w:rsidR="00DA189E" w:rsidRPr="00A3463A" w:rsidRDefault="00DA189E" w:rsidP="00DA189E">
      <w:pPr>
        <w:pStyle w:val="Numreradlista"/>
        <w:ind w:left="0" w:firstLine="0"/>
      </w:pPr>
      <w:r w:rsidRPr="00A3463A">
        <w:t xml:space="preserve">Uppdraget innebär normalt inte spill/utsläpp till mark. Alla fordon är utrustade med </w:t>
      </w:r>
      <w:r w:rsidR="00A842E6">
        <w:t>absorberande material</w:t>
      </w:r>
      <w:r w:rsidRPr="00A3463A">
        <w:t xml:space="preserve"> för omhändertagande av oljespill.</w:t>
      </w:r>
    </w:p>
    <w:p w:rsidR="00981953" w:rsidRPr="00A3463A" w:rsidRDefault="00981953" w:rsidP="00981953">
      <w:pPr>
        <w:pStyle w:val="Rubrik1"/>
      </w:pPr>
      <w:r w:rsidRPr="00A3463A">
        <w:t>avfallshantering</w:t>
      </w:r>
    </w:p>
    <w:p w:rsidR="00981953" w:rsidRPr="00A3463A" w:rsidRDefault="00981953" w:rsidP="009E1BAF">
      <w:pPr>
        <w:pStyle w:val="Numreradlista"/>
        <w:ind w:left="0" w:right="-53" w:firstLine="0"/>
        <w:jc w:val="left"/>
      </w:pPr>
      <w:r w:rsidRPr="00A3463A">
        <w:t xml:space="preserve">Entreprenaden genererar </w:t>
      </w:r>
      <w:r w:rsidR="00BA7C42">
        <w:t>i första hand metall</w:t>
      </w:r>
      <w:r w:rsidR="00135892">
        <w:t xml:space="preserve">avfall. </w:t>
      </w:r>
      <w:r w:rsidRPr="00A3463A">
        <w:t>Entreprenören och underentreprenörer har ansvar för att allt avfall källsorteras på byggarbetsplatsen.</w:t>
      </w:r>
    </w:p>
    <w:p w:rsidR="00981953" w:rsidRPr="00A3463A" w:rsidRDefault="00981953" w:rsidP="00981953">
      <w:pPr>
        <w:pStyle w:val="Numreradlista"/>
        <w:ind w:left="0" w:firstLine="0"/>
      </w:pPr>
      <w:r w:rsidRPr="00A3463A">
        <w:t xml:space="preserve">Avfallet sorteras enligt kommunens anvisningar. </w:t>
      </w:r>
    </w:p>
    <w:p w:rsidR="00981953" w:rsidRPr="00A3463A" w:rsidRDefault="00981953" w:rsidP="00A842E6">
      <w:pPr>
        <w:pStyle w:val="Numreradlista"/>
        <w:ind w:left="0" w:right="-383" w:firstLine="0"/>
        <w:jc w:val="left"/>
      </w:pPr>
      <w:r w:rsidRPr="00A3463A">
        <w:t>Avfall placeras i de olika containrar och kärl som tillhandahålls ute på byggarbetsplatsen.</w:t>
      </w:r>
    </w:p>
    <w:p w:rsidR="00981953" w:rsidRPr="00A3463A" w:rsidRDefault="00981953" w:rsidP="00A842E6">
      <w:pPr>
        <w:pStyle w:val="Numreradlista"/>
        <w:ind w:left="0" w:firstLine="0"/>
        <w:jc w:val="left"/>
      </w:pPr>
      <w:r w:rsidRPr="00A3463A">
        <w:t>Avfall transporteras genom entreprenör och underentreprenörs försorg vid behov.</w:t>
      </w:r>
    </w:p>
    <w:p w:rsidR="00273081" w:rsidRPr="00A3463A" w:rsidRDefault="00273081" w:rsidP="00273081">
      <w:pPr>
        <w:pStyle w:val="Rubrik1"/>
      </w:pPr>
      <w:r w:rsidRPr="00A3463A">
        <w:t>städning</w:t>
      </w:r>
      <w:r w:rsidR="00470C73" w:rsidRPr="00A3463A">
        <w:t xml:space="preserve"> </w:t>
      </w:r>
    </w:p>
    <w:p w:rsidR="00981953" w:rsidRPr="00A3463A" w:rsidRDefault="00470C73" w:rsidP="00A842E6">
      <w:pPr>
        <w:pStyle w:val="Brdtext"/>
        <w:ind w:right="-163" w:firstLine="0"/>
        <w:jc w:val="left"/>
        <w:rPr>
          <w:szCs w:val="22"/>
        </w:rPr>
      </w:pPr>
      <w:r w:rsidRPr="00A3463A">
        <w:rPr>
          <w:szCs w:val="22"/>
        </w:rPr>
        <w:t xml:space="preserve">Entreprenör respektive underentreprenör ansvarar för fortlöpande städning </w:t>
      </w:r>
      <w:r w:rsidR="00981953" w:rsidRPr="00A3463A">
        <w:rPr>
          <w:szCs w:val="22"/>
        </w:rPr>
        <w:t xml:space="preserve">av </w:t>
      </w:r>
      <w:r w:rsidR="00A375A1" w:rsidRPr="00A3463A">
        <w:rPr>
          <w:szCs w:val="22"/>
        </w:rPr>
        <w:t xml:space="preserve">egen </w:t>
      </w:r>
      <w:r w:rsidR="00981953" w:rsidRPr="00A3463A">
        <w:rPr>
          <w:szCs w:val="22"/>
        </w:rPr>
        <w:t>arbetsplats.</w:t>
      </w:r>
    </w:p>
    <w:p w:rsidR="00470C73" w:rsidRPr="00A3463A" w:rsidRDefault="00470C73" w:rsidP="00470C73">
      <w:pPr>
        <w:pStyle w:val="Rubrik1"/>
      </w:pPr>
      <w:r w:rsidRPr="00A3463A">
        <w:t>dokumentstyrning</w:t>
      </w:r>
    </w:p>
    <w:p w:rsidR="00470C73" w:rsidRPr="00A3463A" w:rsidRDefault="00470C73" w:rsidP="00470C73">
      <w:pPr>
        <w:pStyle w:val="Brdtext"/>
        <w:ind w:firstLine="0"/>
        <w:rPr>
          <w:szCs w:val="22"/>
        </w:rPr>
      </w:pPr>
      <w:r w:rsidRPr="00A3463A">
        <w:rPr>
          <w:szCs w:val="22"/>
        </w:rPr>
        <w:t xml:space="preserve">Entreprenören tillämpar dokumentstyrning </w:t>
      </w:r>
      <w:r w:rsidR="00A375A1" w:rsidRPr="00A3463A">
        <w:rPr>
          <w:szCs w:val="22"/>
        </w:rPr>
        <w:t>av</w:t>
      </w:r>
      <w:r w:rsidRPr="00A3463A">
        <w:rPr>
          <w:szCs w:val="22"/>
        </w:rPr>
        <w:t xml:space="preserve"> aktuellt uppdrag för vilket man identifierar styrande dokument och redovisande dokument för uppdraget. Med styrande dokument avses tillämpliga lagkrav och byggkrav. Redovisande dokument är mötesprotokoll, mätprotokoll och upprättade ritningar över utfört arbete.</w:t>
      </w:r>
    </w:p>
    <w:p w:rsidR="00470C73" w:rsidRPr="00A3463A" w:rsidRDefault="00470C73" w:rsidP="00470C73">
      <w:pPr>
        <w:pStyle w:val="Brdtext"/>
        <w:ind w:firstLine="0"/>
        <w:rPr>
          <w:szCs w:val="22"/>
        </w:rPr>
      </w:pPr>
      <w:r w:rsidRPr="00A3463A">
        <w:rPr>
          <w:szCs w:val="22"/>
        </w:rPr>
        <w:t>Alla dokument märks med uppdra</w:t>
      </w:r>
      <w:r w:rsidR="00EB2E12" w:rsidRPr="00A3463A">
        <w:rPr>
          <w:szCs w:val="22"/>
        </w:rPr>
        <w:t>gsnamn och förvaras i en projekt</w:t>
      </w:r>
      <w:r w:rsidRPr="00A3463A">
        <w:rPr>
          <w:szCs w:val="22"/>
        </w:rPr>
        <w:t>pärm.</w:t>
      </w:r>
    </w:p>
    <w:p w:rsidR="00EB2E12" w:rsidRPr="00A3463A" w:rsidRDefault="00EB2E12" w:rsidP="00470C73">
      <w:pPr>
        <w:pStyle w:val="Brdtext"/>
        <w:ind w:firstLine="0"/>
        <w:rPr>
          <w:szCs w:val="22"/>
        </w:rPr>
      </w:pPr>
      <w:r w:rsidRPr="00A3463A">
        <w:rPr>
          <w:szCs w:val="22"/>
        </w:rPr>
        <w:t>Projektledaren förtecknar styrande och redovisande dokument för uppdraget och ansvarar för att projektpärmen hålls aktuell.</w:t>
      </w:r>
    </w:p>
    <w:p w:rsidR="00EB2E12" w:rsidRPr="00A3463A" w:rsidRDefault="00EB2E12" w:rsidP="00A842E6">
      <w:pPr>
        <w:pStyle w:val="Brdtext"/>
        <w:ind w:firstLine="0"/>
        <w:jc w:val="left"/>
        <w:rPr>
          <w:szCs w:val="22"/>
        </w:rPr>
      </w:pPr>
      <w:r w:rsidRPr="00A3463A">
        <w:rPr>
          <w:szCs w:val="22"/>
        </w:rPr>
        <w:t>Under projektet mottar projektledaren redovisande dokument som klargör utförandet såsom ifyllda kontrollblad, mätningsprotokoll mm. Dessa förvaras i projektpärmen.</w:t>
      </w:r>
    </w:p>
    <w:p w:rsidR="00EB2E12" w:rsidRPr="00A3463A" w:rsidRDefault="00EB2E12" w:rsidP="00A842E6">
      <w:pPr>
        <w:pStyle w:val="Brdtext"/>
        <w:ind w:firstLine="0"/>
        <w:jc w:val="left"/>
        <w:rPr>
          <w:szCs w:val="22"/>
        </w:rPr>
      </w:pPr>
      <w:r w:rsidRPr="00A3463A">
        <w:rPr>
          <w:szCs w:val="22"/>
        </w:rPr>
        <w:t>De handlingar som lånas av beställaren eller andra medverkande leverantörer märks så att detta framgår.</w:t>
      </w:r>
    </w:p>
    <w:p w:rsidR="00EB2E12" w:rsidRPr="00A3463A" w:rsidRDefault="00EB2E12" w:rsidP="00A842E6">
      <w:pPr>
        <w:pStyle w:val="Brdtext"/>
        <w:ind w:right="-493" w:firstLine="0"/>
        <w:jc w:val="left"/>
        <w:rPr>
          <w:szCs w:val="22"/>
        </w:rPr>
      </w:pPr>
      <w:r w:rsidRPr="00A3463A">
        <w:rPr>
          <w:szCs w:val="22"/>
        </w:rPr>
        <w:t xml:space="preserve">Information </w:t>
      </w:r>
      <w:r w:rsidR="00A375A1" w:rsidRPr="00A3463A">
        <w:rPr>
          <w:szCs w:val="22"/>
        </w:rPr>
        <w:t xml:space="preserve">som är </w:t>
      </w:r>
      <w:r w:rsidRPr="00A3463A">
        <w:rPr>
          <w:szCs w:val="22"/>
        </w:rPr>
        <w:t>styrande för projektet delges medarbetare, beställare och övriga intressenter genom fastställd distributionslista.</w:t>
      </w:r>
    </w:p>
    <w:p w:rsidR="00DA189E" w:rsidRPr="00A3463A" w:rsidRDefault="00DA189E" w:rsidP="00A842E6">
      <w:pPr>
        <w:pStyle w:val="Brdtext"/>
        <w:ind w:firstLine="0"/>
        <w:jc w:val="left"/>
        <w:rPr>
          <w:szCs w:val="22"/>
        </w:rPr>
      </w:pPr>
    </w:p>
    <w:p w:rsidR="00470C73" w:rsidRPr="00A3463A" w:rsidRDefault="00470C73" w:rsidP="00470C73">
      <w:pPr>
        <w:pStyle w:val="Rubrik1"/>
      </w:pPr>
      <w:r w:rsidRPr="00A3463A">
        <w:lastRenderedPageBreak/>
        <w:t>Kommunicering</w:t>
      </w:r>
    </w:p>
    <w:p w:rsidR="00470C73" w:rsidRPr="00A3463A" w:rsidRDefault="00EB2E12" w:rsidP="00470C73">
      <w:pPr>
        <w:pStyle w:val="Brdtext"/>
        <w:ind w:firstLine="0"/>
        <w:rPr>
          <w:szCs w:val="22"/>
        </w:rPr>
      </w:pPr>
      <w:r w:rsidRPr="00A3463A">
        <w:rPr>
          <w:szCs w:val="22"/>
        </w:rPr>
        <w:t xml:space="preserve">För att alla berörda ska ha rätt underlag och information genomförs löpande olika typer av möten för att kommunicera ut aktuell information om projektet. </w:t>
      </w:r>
    </w:p>
    <w:p w:rsidR="00EB2E12" w:rsidRPr="00A3463A" w:rsidRDefault="00EB2E12" w:rsidP="00470C73">
      <w:pPr>
        <w:pStyle w:val="Brdtext"/>
        <w:ind w:firstLine="0"/>
        <w:rPr>
          <w:szCs w:val="22"/>
        </w:rPr>
      </w:pPr>
      <w:r w:rsidRPr="00A3463A">
        <w:rPr>
          <w:szCs w:val="22"/>
        </w:rPr>
        <w:t>Entreprenören deltar i byggmöten samt samordnar vid behov UE-möten. Vidare hålls arbetsplatsmöten med medarbetarna på byggarbetsplatsen.</w:t>
      </w:r>
    </w:p>
    <w:p w:rsidR="00EB2E12" w:rsidRPr="00A3463A" w:rsidRDefault="00EB2E12" w:rsidP="00470C73">
      <w:pPr>
        <w:pStyle w:val="Brdtext"/>
        <w:ind w:firstLine="0"/>
        <w:rPr>
          <w:szCs w:val="22"/>
        </w:rPr>
      </w:pPr>
      <w:r w:rsidRPr="00A3463A">
        <w:rPr>
          <w:szCs w:val="22"/>
        </w:rPr>
        <w:t xml:space="preserve">Platschef rapporterar löpande till projektledare om utfört arbete och resultat. </w:t>
      </w:r>
    </w:p>
    <w:p w:rsidR="00144CEF" w:rsidRPr="00A3463A" w:rsidRDefault="00EB2E12" w:rsidP="00A842E6">
      <w:pPr>
        <w:pStyle w:val="Brdtext"/>
        <w:ind w:right="-273" w:firstLine="0"/>
        <w:jc w:val="left"/>
        <w:rPr>
          <w:szCs w:val="22"/>
        </w:rPr>
      </w:pPr>
      <w:r w:rsidRPr="00A3463A">
        <w:rPr>
          <w:szCs w:val="22"/>
        </w:rPr>
        <w:t>Frågor från allmänheten besvaras av platschef/projektledare om inte annat har överenskommits med beställaren.</w:t>
      </w:r>
    </w:p>
    <w:p w:rsidR="00144CEF" w:rsidRPr="00A3463A" w:rsidRDefault="00144CEF" w:rsidP="00144CEF">
      <w:pPr>
        <w:pStyle w:val="Rubrik1"/>
      </w:pPr>
      <w:r w:rsidRPr="00A3463A">
        <w:t>Introduktion</w:t>
      </w:r>
    </w:p>
    <w:p w:rsidR="00144CEF" w:rsidRPr="00A3463A" w:rsidRDefault="00E209BD" w:rsidP="00144CEF">
      <w:pPr>
        <w:pStyle w:val="Brdtext"/>
        <w:ind w:firstLine="0"/>
        <w:rPr>
          <w:szCs w:val="22"/>
        </w:rPr>
      </w:pPr>
      <w:r w:rsidRPr="00A3463A">
        <w:rPr>
          <w:szCs w:val="22"/>
        </w:rPr>
        <w:t>Projektledare/platschef introducerar nya medarbetare och underentreprenörer. Styrande dokument för uppdraget presenteras liksom genomgång av kvalitetsplan, miljöplan och arbetsmiljöplan för byggarbetsplats.</w:t>
      </w:r>
    </w:p>
    <w:p w:rsidR="00E209BD" w:rsidRPr="00A3463A" w:rsidRDefault="00E209BD" w:rsidP="00E209BD">
      <w:pPr>
        <w:pStyle w:val="Rubrik1"/>
      </w:pPr>
      <w:r w:rsidRPr="00A3463A">
        <w:t xml:space="preserve">avvikelsehantering </w:t>
      </w:r>
    </w:p>
    <w:p w:rsidR="00E209BD" w:rsidRPr="00A3463A" w:rsidRDefault="00E209BD" w:rsidP="00E209BD">
      <w:pPr>
        <w:pStyle w:val="Brdtext"/>
        <w:ind w:firstLine="0"/>
        <w:rPr>
          <w:szCs w:val="22"/>
        </w:rPr>
      </w:pPr>
      <w:r w:rsidRPr="00A3463A">
        <w:rPr>
          <w:szCs w:val="22"/>
        </w:rPr>
        <w:t>Rutiner finns för redovisning och uppföljning av avvikelser</w:t>
      </w:r>
      <w:r w:rsidR="00B2623E" w:rsidRPr="00A3463A">
        <w:rPr>
          <w:szCs w:val="22"/>
        </w:rPr>
        <w:t>.</w:t>
      </w:r>
      <w:r w:rsidRPr="00A3463A">
        <w:rPr>
          <w:szCs w:val="22"/>
        </w:rPr>
        <w:t xml:space="preserve">  Uppkomna avvikelser dokumenteras på avvikelseblankett och överlämnas till platschef som beslutar om omedelbara åtgärder om så krävs.</w:t>
      </w:r>
    </w:p>
    <w:p w:rsidR="00E209BD" w:rsidRPr="00A3463A" w:rsidRDefault="00E209BD" w:rsidP="00E209BD">
      <w:pPr>
        <w:pStyle w:val="Brdtext"/>
        <w:ind w:firstLine="0"/>
        <w:rPr>
          <w:szCs w:val="22"/>
        </w:rPr>
      </w:pPr>
      <w:r w:rsidRPr="00A3463A">
        <w:rPr>
          <w:szCs w:val="22"/>
        </w:rPr>
        <w:t>Platschef redovisar uppkomna avvikelser på arbetsmöte samt vilka åtgärder som vidtagits. Projektledare informerar på byggmöte om uppkomna avvikelser.</w:t>
      </w:r>
    </w:p>
    <w:p w:rsidR="00E209BD" w:rsidRPr="00A3463A" w:rsidRDefault="00E209BD" w:rsidP="00E209BD">
      <w:pPr>
        <w:pStyle w:val="Rubrik1"/>
      </w:pPr>
      <w:r w:rsidRPr="00A3463A">
        <w:t>revision</w:t>
      </w:r>
    </w:p>
    <w:p w:rsidR="00E209BD" w:rsidRPr="00A3463A" w:rsidRDefault="00E209BD" w:rsidP="00E209BD">
      <w:pPr>
        <w:pStyle w:val="Brdtext"/>
        <w:ind w:firstLine="0"/>
        <w:rPr>
          <w:szCs w:val="22"/>
        </w:rPr>
      </w:pPr>
      <w:r w:rsidRPr="00A3463A">
        <w:rPr>
          <w:szCs w:val="22"/>
        </w:rPr>
        <w:t>Interna revisioner genomförs av projektet enligt plan. Revisionen görs av styrande dokument, erhållna resultat, uppkomna avvikelser och tillämpade arbetsmetoder.</w:t>
      </w:r>
    </w:p>
    <w:p w:rsidR="00E209BD" w:rsidRPr="00A3463A" w:rsidRDefault="00E209BD" w:rsidP="00E209BD">
      <w:pPr>
        <w:pStyle w:val="Brdtext"/>
        <w:ind w:firstLine="0"/>
        <w:rPr>
          <w:szCs w:val="22"/>
        </w:rPr>
      </w:pPr>
      <w:r w:rsidRPr="00A3463A">
        <w:rPr>
          <w:szCs w:val="22"/>
        </w:rPr>
        <w:t>Som en del av revisionen genomför projektledaren tillsammans med byggherren eller dennes representant ett möte för att få återkoppling av hur man värderat utfört uppdrag samt arbetets genomförande.</w:t>
      </w:r>
    </w:p>
    <w:p w:rsidR="00E209BD" w:rsidRPr="00A3463A" w:rsidRDefault="00E209BD" w:rsidP="00E209BD">
      <w:pPr>
        <w:pStyle w:val="Brdtext"/>
        <w:ind w:firstLine="0"/>
        <w:rPr>
          <w:szCs w:val="22"/>
        </w:rPr>
      </w:pPr>
      <w:r w:rsidRPr="00A3463A">
        <w:rPr>
          <w:szCs w:val="22"/>
        </w:rPr>
        <w:t>Vi ser de interna revisionerna som ett hjälpmedel i utvecklingen av den egna verksamheten genom ständiga förbättringar.</w:t>
      </w:r>
    </w:p>
    <w:p w:rsidR="00BE61DC" w:rsidRPr="00A3463A" w:rsidRDefault="00BE61DC" w:rsidP="00BE61DC">
      <w:pPr>
        <w:pStyle w:val="Rubrik1"/>
      </w:pPr>
      <w:r w:rsidRPr="00A3463A">
        <w:t>erfarenhetsmöte</w:t>
      </w:r>
    </w:p>
    <w:p w:rsidR="00BE61DC" w:rsidRPr="00A3463A" w:rsidRDefault="00BE61DC" w:rsidP="00BE61DC">
      <w:pPr>
        <w:pStyle w:val="Brdtext"/>
        <w:ind w:firstLine="0"/>
        <w:rPr>
          <w:szCs w:val="22"/>
        </w:rPr>
      </w:pPr>
      <w:r w:rsidRPr="00A3463A">
        <w:rPr>
          <w:szCs w:val="22"/>
        </w:rPr>
        <w:t xml:space="preserve">Efter avslutat uppdrag genomförs erfarenhetsmöte för att ta tillvara på erfarenheter av uppdraget som en del av arbetet med ständiga förbättringar av </w:t>
      </w:r>
      <w:r w:rsidR="00B2623E" w:rsidRPr="00A3463A">
        <w:rPr>
          <w:szCs w:val="22"/>
        </w:rPr>
        <w:t>vårt miljöarbete.</w:t>
      </w:r>
    </w:p>
    <w:p w:rsidR="00A375A1" w:rsidRPr="00A3463A" w:rsidRDefault="00A375A1" w:rsidP="00A375A1">
      <w:pPr>
        <w:pStyle w:val="Rubrik1"/>
      </w:pPr>
      <w:r w:rsidRPr="00A3463A">
        <w:lastRenderedPageBreak/>
        <w:t>BILAGA 1 – STYRANDE DOKUMENT</w:t>
      </w:r>
    </w:p>
    <w:tbl>
      <w:tblPr>
        <w:tblW w:w="847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0"/>
        <w:gridCol w:w="1115"/>
        <w:gridCol w:w="1083"/>
        <w:gridCol w:w="1972"/>
      </w:tblGrid>
      <w:tr w:rsidR="00A375A1" w:rsidRPr="00A3463A">
        <w:tc>
          <w:tcPr>
            <w:tcW w:w="4300" w:type="dxa"/>
          </w:tcPr>
          <w:p w:rsidR="00A375A1" w:rsidRPr="00A3463A" w:rsidRDefault="00A375A1" w:rsidP="0037486B">
            <w:pPr>
              <w:jc w:val="center"/>
              <w:rPr>
                <w:b/>
              </w:rPr>
            </w:pPr>
            <w:r w:rsidRPr="00A3463A">
              <w:rPr>
                <w:b/>
              </w:rPr>
              <w:t>Dokument</w:t>
            </w:r>
          </w:p>
        </w:tc>
        <w:tc>
          <w:tcPr>
            <w:tcW w:w="1115" w:type="dxa"/>
            <w:shd w:val="clear" w:color="auto" w:fill="auto"/>
          </w:tcPr>
          <w:p w:rsidR="00A375A1" w:rsidRPr="00A3463A" w:rsidRDefault="00A375A1" w:rsidP="0037486B">
            <w:pPr>
              <w:jc w:val="center"/>
              <w:rPr>
                <w:b/>
              </w:rPr>
            </w:pPr>
            <w:r w:rsidRPr="00A3463A">
              <w:rPr>
                <w:b/>
              </w:rPr>
              <w:t>Datum/</w:t>
            </w:r>
          </w:p>
          <w:p w:rsidR="00A375A1" w:rsidRPr="00A3463A" w:rsidRDefault="00A375A1" w:rsidP="0037486B">
            <w:pPr>
              <w:jc w:val="center"/>
              <w:rPr>
                <w:b/>
              </w:rPr>
            </w:pPr>
            <w:r w:rsidRPr="00A3463A">
              <w:rPr>
                <w:b/>
              </w:rPr>
              <w:t>version</w:t>
            </w:r>
          </w:p>
        </w:tc>
        <w:tc>
          <w:tcPr>
            <w:tcW w:w="1083" w:type="dxa"/>
            <w:shd w:val="clear" w:color="auto" w:fill="auto"/>
          </w:tcPr>
          <w:p w:rsidR="00A375A1" w:rsidRPr="00A3463A" w:rsidRDefault="00A375A1" w:rsidP="0037486B">
            <w:pPr>
              <w:jc w:val="center"/>
              <w:rPr>
                <w:b/>
              </w:rPr>
            </w:pPr>
            <w:r w:rsidRPr="00A3463A">
              <w:rPr>
                <w:b/>
              </w:rPr>
              <w:t>Projekt-</w:t>
            </w:r>
          </w:p>
          <w:p w:rsidR="00A375A1" w:rsidRPr="00A3463A" w:rsidRDefault="00A375A1" w:rsidP="0037486B">
            <w:pPr>
              <w:jc w:val="center"/>
              <w:rPr>
                <w:b/>
              </w:rPr>
            </w:pPr>
            <w:r w:rsidRPr="00A3463A">
              <w:rPr>
                <w:b/>
              </w:rPr>
              <w:t>pärm</w:t>
            </w:r>
          </w:p>
        </w:tc>
        <w:tc>
          <w:tcPr>
            <w:tcW w:w="1972" w:type="dxa"/>
          </w:tcPr>
          <w:p w:rsidR="00A375A1" w:rsidRPr="00A3463A" w:rsidRDefault="00A375A1" w:rsidP="0037486B">
            <w:pPr>
              <w:jc w:val="center"/>
              <w:rPr>
                <w:b/>
              </w:rPr>
            </w:pPr>
            <w:r w:rsidRPr="00A3463A">
              <w:rPr>
                <w:b/>
              </w:rPr>
              <w:t>Sökväg webb</w:t>
            </w:r>
          </w:p>
        </w:tc>
      </w:tr>
      <w:tr w:rsidR="00A375A1" w:rsidRPr="00A3463A">
        <w:tc>
          <w:tcPr>
            <w:tcW w:w="4300" w:type="dxa"/>
          </w:tcPr>
          <w:p w:rsidR="00A375A1" w:rsidRPr="00A3463A" w:rsidRDefault="00A375A1" w:rsidP="00A375A1">
            <w:pPr>
              <w:rPr>
                <w:szCs w:val="24"/>
              </w:rPr>
            </w:pPr>
            <w:r w:rsidRPr="00A3463A">
              <w:rPr>
                <w:szCs w:val="24"/>
              </w:rPr>
              <w:t>Miljöbalken</w:t>
            </w:r>
          </w:p>
        </w:tc>
        <w:tc>
          <w:tcPr>
            <w:tcW w:w="1115" w:type="dxa"/>
            <w:shd w:val="clear" w:color="auto" w:fill="auto"/>
          </w:tcPr>
          <w:p w:rsidR="00A375A1" w:rsidRPr="00A3463A" w:rsidRDefault="00A375A1" w:rsidP="0037486B">
            <w:pPr>
              <w:jc w:val="center"/>
              <w:rPr>
                <w:b/>
                <w:szCs w:val="24"/>
              </w:rPr>
            </w:pPr>
          </w:p>
        </w:tc>
        <w:tc>
          <w:tcPr>
            <w:tcW w:w="1083" w:type="dxa"/>
            <w:shd w:val="clear" w:color="auto" w:fill="auto"/>
          </w:tcPr>
          <w:p w:rsidR="00A375A1" w:rsidRPr="00A3463A" w:rsidRDefault="00A375A1" w:rsidP="0037486B">
            <w:pPr>
              <w:jc w:val="center"/>
              <w:rPr>
                <w:b/>
                <w:szCs w:val="24"/>
              </w:rPr>
            </w:pPr>
          </w:p>
        </w:tc>
        <w:tc>
          <w:tcPr>
            <w:tcW w:w="1972" w:type="dxa"/>
          </w:tcPr>
          <w:p w:rsidR="00A375A1" w:rsidRPr="00A3463A" w:rsidRDefault="00A3775B" w:rsidP="00805AF4">
            <w:pPr>
              <w:jc w:val="center"/>
              <w:rPr>
                <w:b/>
                <w:szCs w:val="22"/>
              </w:rPr>
            </w:pPr>
            <w:hyperlink r:id="rId13" w:history="1">
              <w:r w:rsidR="00805AF4" w:rsidRPr="00DA5941">
                <w:rPr>
                  <w:rStyle w:val="Hyperlnk"/>
                  <w:b/>
                  <w:szCs w:val="22"/>
                </w:rPr>
                <w:t>www.notisum.se</w:t>
              </w:r>
            </w:hyperlink>
            <w:r w:rsidR="00A375A1" w:rsidRPr="00A3463A">
              <w:rPr>
                <w:b/>
                <w:szCs w:val="22"/>
              </w:rPr>
              <w:t xml:space="preserve"> </w:t>
            </w:r>
          </w:p>
        </w:tc>
      </w:tr>
      <w:tr w:rsidR="00A375A1" w:rsidRPr="00A3463A">
        <w:tc>
          <w:tcPr>
            <w:tcW w:w="4300" w:type="dxa"/>
          </w:tcPr>
          <w:p w:rsidR="00A375A1" w:rsidRPr="00A3463A" w:rsidRDefault="00A375A1" w:rsidP="0037486B">
            <w:pPr>
              <w:rPr>
                <w:szCs w:val="24"/>
              </w:rPr>
            </w:pPr>
            <w:r w:rsidRPr="00A3463A">
              <w:rPr>
                <w:szCs w:val="24"/>
              </w:rPr>
              <w:t>Beställning</w:t>
            </w:r>
          </w:p>
        </w:tc>
        <w:tc>
          <w:tcPr>
            <w:tcW w:w="1115" w:type="dxa"/>
            <w:shd w:val="clear" w:color="auto" w:fill="auto"/>
          </w:tcPr>
          <w:p w:rsidR="00A375A1" w:rsidRPr="00A3463A" w:rsidRDefault="00A375A1" w:rsidP="0037486B">
            <w:pPr>
              <w:jc w:val="center"/>
              <w:rPr>
                <w:szCs w:val="24"/>
              </w:rPr>
            </w:pPr>
          </w:p>
        </w:tc>
        <w:tc>
          <w:tcPr>
            <w:tcW w:w="1083" w:type="dxa"/>
            <w:shd w:val="clear" w:color="auto" w:fill="auto"/>
          </w:tcPr>
          <w:p w:rsidR="00A375A1" w:rsidRPr="00A3463A" w:rsidRDefault="00A375A1" w:rsidP="0037486B">
            <w:pPr>
              <w:jc w:val="center"/>
              <w:rPr>
                <w:szCs w:val="24"/>
              </w:rPr>
            </w:pPr>
          </w:p>
        </w:tc>
        <w:tc>
          <w:tcPr>
            <w:tcW w:w="1972" w:type="dxa"/>
          </w:tcPr>
          <w:p w:rsidR="00A375A1" w:rsidRPr="00A3463A" w:rsidRDefault="00A375A1" w:rsidP="0037486B">
            <w:pPr>
              <w:jc w:val="center"/>
              <w:rPr>
                <w:b/>
                <w:szCs w:val="24"/>
              </w:rPr>
            </w:pPr>
          </w:p>
        </w:tc>
      </w:tr>
      <w:tr w:rsidR="00A375A1" w:rsidRPr="00A3463A">
        <w:tc>
          <w:tcPr>
            <w:tcW w:w="4300" w:type="dxa"/>
          </w:tcPr>
          <w:p w:rsidR="00A375A1" w:rsidRPr="00A3463A" w:rsidRDefault="00A375A1" w:rsidP="0037486B">
            <w:pPr>
              <w:rPr>
                <w:szCs w:val="24"/>
              </w:rPr>
            </w:pPr>
            <w:r w:rsidRPr="00A3463A">
              <w:rPr>
                <w:szCs w:val="24"/>
              </w:rPr>
              <w:t>Förfrågningsunderlag</w:t>
            </w:r>
          </w:p>
        </w:tc>
        <w:tc>
          <w:tcPr>
            <w:tcW w:w="1115" w:type="dxa"/>
            <w:shd w:val="clear" w:color="auto" w:fill="auto"/>
          </w:tcPr>
          <w:p w:rsidR="00A375A1" w:rsidRPr="00A3463A" w:rsidRDefault="00A375A1" w:rsidP="0037486B">
            <w:pPr>
              <w:jc w:val="center"/>
              <w:rPr>
                <w:szCs w:val="24"/>
              </w:rPr>
            </w:pPr>
          </w:p>
        </w:tc>
        <w:tc>
          <w:tcPr>
            <w:tcW w:w="1083" w:type="dxa"/>
            <w:shd w:val="clear" w:color="auto" w:fill="auto"/>
          </w:tcPr>
          <w:p w:rsidR="00A375A1" w:rsidRPr="00A3463A" w:rsidRDefault="00A375A1" w:rsidP="0037486B">
            <w:pPr>
              <w:jc w:val="center"/>
              <w:rPr>
                <w:szCs w:val="24"/>
              </w:rPr>
            </w:pPr>
          </w:p>
        </w:tc>
        <w:tc>
          <w:tcPr>
            <w:tcW w:w="1972" w:type="dxa"/>
          </w:tcPr>
          <w:p w:rsidR="00A375A1" w:rsidRPr="00A3463A" w:rsidRDefault="00A375A1" w:rsidP="0037486B">
            <w:pPr>
              <w:jc w:val="center"/>
              <w:rPr>
                <w:szCs w:val="24"/>
              </w:rPr>
            </w:pPr>
          </w:p>
        </w:tc>
      </w:tr>
      <w:tr w:rsidR="00A375A1" w:rsidRPr="00A3463A">
        <w:tc>
          <w:tcPr>
            <w:tcW w:w="4300" w:type="dxa"/>
          </w:tcPr>
          <w:p w:rsidR="00A375A1" w:rsidRPr="00A3463A" w:rsidRDefault="00A375A1" w:rsidP="0037486B">
            <w:pPr>
              <w:rPr>
                <w:szCs w:val="24"/>
              </w:rPr>
            </w:pPr>
            <w:r w:rsidRPr="00A3463A">
              <w:rPr>
                <w:szCs w:val="24"/>
              </w:rPr>
              <w:t>Mötesplan</w:t>
            </w:r>
          </w:p>
        </w:tc>
        <w:tc>
          <w:tcPr>
            <w:tcW w:w="1115" w:type="dxa"/>
            <w:shd w:val="clear" w:color="auto" w:fill="auto"/>
          </w:tcPr>
          <w:p w:rsidR="00A375A1" w:rsidRPr="00A3463A" w:rsidRDefault="00A375A1" w:rsidP="0037486B">
            <w:pPr>
              <w:jc w:val="center"/>
              <w:rPr>
                <w:szCs w:val="24"/>
              </w:rPr>
            </w:pPr>
          </w:p>
        </w:tc>
        <w:tc>
          <w:tcPr>
            <w:tcW w:w="1083" w:type="dxa"/>
            <w:shd w:val="clear" w:color="auto" w:fill="auto"/>
          </w:tcPr>
          <w:p w:rsidR="00A375A1" w:rsidRPr="00A3463A" w:rsidRDefault="00A375A1" w:rsidP="0037486B">
            <w:pPr>
              <w:jc w:val="center"/>
              <w:rPr>
                <w:szCs w:val="24"/>
              </w:rPr>
            </w:pPr>
          </w:p>
        </w:tc>
        <w:tc>
          <w:tcPr>
            <w:tcW w:w="1972" w:type="dxa"/>
          </w:tcPr>
          <w:p w:rsidR="00A375A1" w:rsidRPr="00A3463A" w:rsidRDefault="00A375A1" w:rsidP="0037486B">
            <w:pPr>
              <w:jc w:val="center"/>
              <w:rPr>
                <w:szCs w:val="24"/>
              </w:rPr>
            </w:pPr>
          </w:p>
        </w:tc>
      </w:tr>
      <w:tr w:rsidR="00A375A1" w:rsidRPr="00A3463A">
        <w:trPr>
          <w:trHeight w:val="306"/>
        </w:trPr>
        <w:tc>
          <w:tcPr>
            <w:tcW w:w="4300" w:type="dxa"/>
          </w:tcPr>
          <w:p w:rsidR="00A375A1" w:rsidRPr="00A3463A" w:rsidRDefault="00A375A1" w:rsidP="0037486B">
            <w:pPr>
              <w:rPr>
                <w:szCs w:val="24"/>
              </w:rPr>
            </w:pPr>
            <w:r w:rsidRPr="00A3463A">
              <w:rPr>
                <w:szCs w:val="24"/>
              </w:rPr>
              <w:t>Gränsdragningslista</w:t>
            </w:r>
          </w:p>
        </w:tc>
        <w:tc>
          <w:tcPr>
            <w:tcW w:w="1115" w:type="dxa"/>
            <w:shd w:val="clear" w:color="auto" w:fill="auto"/>
          </w:tcPr>
          <w:p w:rsidR="00A375A1" w:rsidRPr="00A3463A" w:rsidRDefault="00A375A1" w:rsidP="0037486B">
            <w:pPr>
              <w:jc w:val="center"/>
              <w:rPr>
                <w:szCs w:val="24"/>
              </w:rPr>
            </w:pPr>
          </w:p>
        </w:tc>
        <w:tc>
          <w:tcPr>
            <w:tcW w:w="1083" w:type="dxa"/>
            <w:shd w:val="clear" w:color="auto" w:fill="auto"/>
          </w:tcPr>
          <w:p w:rsidR="00A375A1" w:rsidRPr="00A3463A" w:rsidRDefault="00A375A1" w:rsidP="0037486B">
            <w:pPr>
              <w:jc w:val="center"/>
              <w:rPr>
                <w:szCs w:val="24"/>
              </w:rPr>
            </w:pPr>
          </w:p>
        </w:tc>
        <w:tc>
          <w:tcPr>
            <w:tcW w:w="1972" w:type="dxa"/>
          </w:tcPr>
          <w:p w:rsidR="00A375A1" w:rsidRPr="00A3463A" w:rsidRDefault="00A375A1" w:rsidP="0037486B">
            <w:pPr>
              <w:jc w:val="center"/>
              <w:rPr>
                <w:szCs w:val="24"/>
              </w:rPr>
            </w:pPr>
          </w:p>
        </w:tc>
      </w:tr>
      <w:tr w:rsidR="00A375A1" w:rsidRPr="00A3463A">
        <w:trPr>
          <w:trHeight w:val="306"/>
        </w:trPr>
        <w:tc>
          <w:tcPr>
            <w:tcW w:w="4300" w:type="dxa"/>
          </w:tcPr>
          <w:p w:rsidR="00A375A1" w:rsidRPr="00A3463A" w:rsidRDefault="00A375A1" w:rsidP="0037486B">
            <w:pPr>
              <w:rPr>
                <w:szCs w:val="24"/>
              </w:rPr>
            </w:pPr>
            <w:r w:rsidRPr="00A3463A">
              <w:rPr>
                <w:szCs w:val="24"/>
              </w:rPr>
              <w:t>Underentreprenörsförteckning</w:t>
            </w:r>
          </w:p>
        </w:tc>
        <w:tc>
          <w:tcPr>
            <w:tcW w:w="1115" w:type="dxa"/>
            <w:shd w:val="clear" w:color="auto" w:fill="auto"/>
          </w:tcPr>
          <w:p w:rsidR="00A375A1" w:rsidRPr="00A3463A" w:rsidRDefault="00A375A1" w:rsidP="0037486B">
            <w:pPr>
              <w:jc w:val="center"/>
              <w:rPr>
                <w:szCs w:val="24"/>
              </w:rPr>
            </w:pPr>
          </w:p>
        </w:tc>
        <w:tc>
          <w:tcPr>
            <w:tcW w:w="1083" w:type="dxa"/>
            <w:shd w:val="clear" w:color="auto" w:fill="auto"/>
          </w:tcPr>
          <w:p w:rsidR="00A375A1" w:rsidRPr="00A3463A" w:rsidRDefault="00A375A1" w:rsidP="0037486B">
            <w:pPr>
              <w:jc w:val="center"/>
              <w:rPr>
                <w:szCs w:val="24"/>
              </w:rPr>
            </w:pPr>
          </w:p>
        </w:tc>
        <w:tc>
          <w:tcPr>
            <w:tcW w:w="1972" w:type="dxa"/>
          </w:tcPr>
          <w:p w:rsidR="00A375A1" w:rsidRPr="00A3463A" w:rsidRDefault="00A375A1" w:rsidP="0037486B">
            <w:pPr>
              <w:jc w:val="center"/>
              <w:rPr>
                <w:szCs w:val="24"/>
              </w:rPr>
            </w:pPr>
          </w:p>
        </w:tc>
      </w:tr>
      <w:tr w:rsidR="00A375A1" w:rsidRPr="00A3463A">
        <w:trPr>
          <w:trHeight w:val="306"/>
        </w:trPr>
        <w:tc>
          <w:tcPr>
            <w:tcW w:w="4300" w:type="dxa"/>
          </w:tcPr>
          <w:p w:rsidR="00A375A1" w:rsidRPr="00A3463A" w:rsidRDefault="00A375A1" w:rsidP="0037486B">
            <w:pPr>
              <w:rPr>
                <w:szCs w:val="24"/>
              </w:rPr>
            </w:pPr>
            <w:r w:rsidRPr="00A3463A">
              <w:rPr>
                <w:szCs w:val="24"/>
              </w:rPr>
              <w:t>Entreprenörers ombud</w:t>
            </w:r>
          </w:p>
        </w:tc>
        <w:tc>
          <w:tcPr>
            <w:tcW w:w="1115" w:type="dxa"/>
            <w:shd w:val="clear" w:color="auto" w:fill="auto"/>
          </w:tcPr>
          <w:p w:rsidR="00A375A1" w:rsidRPr="00A3463A" w:rsidRDefault="00A375A1" w:rsidP="0037486B">
            <w:pPr>
              <w:jc w:val="center"/>
              <w:rPr>
                <w:szCs w:val="24"/>
              </w:rPr>
            </w:pPr>
          </w:p>
        </w:tc>
        <w:tc>
          <w:tcPr>
            <w:tcW w:w="1083" w:type="dxa"/>
            <w:shd w:val="clear" w:color="auto" w:fill="auto"/>
          </w:tcPr>
          <w:p w:rsidR="00A375A1" w:rsidRPr="00A3463A" w:rsidRDefault="00A375A1" w:rsidP="0037486B">
            <w:pPr>
              <w:jc w:val="center"/>
              <w:rPr>
                <w:szCs w:val="24"/>
              </w:rPr>
            </w:pPr>
          </w:p>
        </w:tc>
        <w:tc>
          <w:tcPr>
            <w:tcW w:w="1972" w:type="dxa"/>
          </w:tcPr>
          <w:p w:rsidR="00A375A1" w:rsidRPr="00A3463A" w:rsidRDefault="00A375A1" w:rsidP="0037486B">
            <w:pPr>
              <w:jc w:val="center"/>
              <w:rPr>
                <w:szCs w:val="24"/>
              </w:rPr>
            </w:pPr>
          </w:p>
        </w:tc>
      </w:tr>
      <w:tr w:rsidR="00A375A1" w:rsidRPr="00A3463A">
        <w:tc>
          <w:tcPr>
            <w:tcW w:w="4300" w:type="dxa"/>
          </w:tcPr>
          <w:p w:rsidR="00A375A1" w:rsidRPr="00A3463A" w:rsidRDefault="00A375A1" w:rsidP="0037486B">
            <w:pPr>
              <w:rPr>
                <w:szCs w:val="24"/>
              </w:rPr>
            </w:pPr>
            <w:r w:rsidRPr="00A3463A">
              <w:rPr>
                <w:szCs w:val="24"/>
              </w:rPr>
              <w:t>Platsorganisationsplan</w:t>
            </w:r>
          </w:p>
        </w:tc>
        <w:tc>
          <w:tcPr>
            <w:tcW w:w="1115" w:type="dxa"/>
            <w:shd w:val="clear" w:color="auto" w:fill="auto"/>
          </w:tcPr>
          <w:p w:rsidR="00A375A1" w:rsidRPr="00A3463A" w:rsidRDefault="00A375A1" w:rsidP="0037486B">
            <w:pPr>
              <w:jc w:val="center"/>
              <w:rPr>
                <w:szCs w:val="24"/>
              </w:rPr>
            </w:pPr>
          </w:p>
        </w:tc>
        <w:tc>
          <w:tcPr>
            <w:tcW w:w="1083" w:type="dxa"/>
            <w:shd w:val="clear" w:color="auto" w:fill="auto"/>
          </w:tcPr>
          <w:p w:rsidR="00A375A1" w:rsidRPr="00A3463A" w:rsidRDefault="00A375A1" w:rsidP="0037486B">
            <w:pPr>
              <w:jc w:val="center"/>
              <w:rPr>
                <w:szCs w:val="24"/>
              </w:rPr>
            </w:pPr>
          </w:p>
        </w:tc>
        <w:tc>
          <w:tcPr>
            <w:tcW w:w="1972" w:type="dxa"/>
          </w:tcPr>
          <w:p w:rsidR="00A375A1" w:rsidRPr="00A3463A" w:rsidRDefault="00A375A1" w:rsidP="0037486B">
            <w:pPr>
              <w:jc w:val="center"/>
              <w:rPr>
                <w:szCs w:val="24"/>
              </w:rPr>
            </w:pPr>
          </w:p>
        </w:tc>
      </w:tr>
      <w:tr w:rsidR="00A375A1" w:rsidRPr="00A3463A">
        <w:tc>
          <w:tcPr>
            <w:tcW w:w="4300" w:type="dxa"/>
          </w:tcPr>
          <w:p w:rsidR="00A375A1" w:rsidRPr="00A3463A" w:rsidRDefault="00A375A1" w:rsidP="0037486B">
            <w:pPr>
              <w:rPr>
                <w:szCs w:val="24"/>
              </w:rPr>
            </w:pPr>
          </w:p>
        </w:tc>
        <w:tc>
          <w:tcPr>
            <w:tcW w:w="1115" w:type="dxa"/>
            <w:shd w:val="clear" w:color="auto" w:fill="auto"/>
          </w:tcPr>
          <w:p w:rsidR="00A375A1" w:rsidRPr="00A3463A" w:rsidRDefault="00A375A1" w:rsidP="0037486B">
            <w:pPr>
              <w:jc w:val="center"/>
              <w:rPr>
                <w:szCs w:val="24"/>
              </w:rPr>
            </w:pPr>
          </w:p>
        </w:tc>
        <w:tc>
          <w:tcPr>
            <w:tcW w:w="1083" w:type="dxa"/>
            <w:shd w:val="clear" w:color="auto" w:fill="auto"/>
          </w:tcPr>
          <w:p w:rsidR="00A375A1" w:rsidRPr="00A3463A" w:rsidRDefault="00A375A1" w:rsidP="0037486B">
            <w:pPr>
              <w:jc w:val="center"/>
              <w:rPr>
                <w:szCs w:val="24"/>
              </w:rPr>
            </w:pPr>
          </w:p>
        </w:tc>
        <w:tc>
          <w:tcPr>
            <w:tcW w:w="1972" w:type="dxa"/>
          </w:tcPr>
          <w:p w:rsidR="00A375A1" w:rsidRPr="00A3463A" w:rsidRDefault="00A375A1" w:rsidP="0037486B">
            <w:pPr>
              <w:jc w:val="center"/>
              <w:rPr>
                <w:szCs w:val="24"/>
              </w:rPr>
            </w:pPr>
          </w:p>
        </w:tc>
      </w:tr>
      <w:tr w:rsidR="00A375A1" w:rsidRPr="00A3463A">
        <w:tc>
          <w:tcPr>
            <w:tcW w:w="4300" w:type="dxa"/>
          </w:tcPr>
          <w:p w:rsidR="00A375A1" w:rsidRPr="00A3463A" w:rsidRDefault="00A375A1" w:rsidP="0037486B">
            <w:pPr>
              <w:rPr>
                <w:szCs w:val="24"/>
              </w:rPr>
            </w:pPr>
          </w:p>
        </w:tc>
        <w:tc>
          <w:tcPr>
            <w:tcW w:w="1115" w:type="dxa"/>
            <w:shd w:val="clear" w:color="auto" w:fill="auto"/>
          </w:tcPr>
          <w:p w:rsidR="00A375A1" w:rsidRPr="00A3463A" w:rsidRDefault="00A375A1" w:rsidP="0037486B">
            <w:pPr>
              <w:jc w:val="center"/>
              <w:rPr>
                <w:szCs w:val="24"/>
              </w:rPr>
            </w:pPr>
          </w:p>
        </w:tc>
        <w:tc>
          <w:tcPr>
            <w:tcW w:w="1083" w:type="dxa"/>
            <w:shd w:val="clear" w:color="auto" w:fill="auto"/>
          </w:tcPr>
          <w:p w:rsidR="00A375A1" w:rsidRPr="00A3463A" w:rsidRDefault="00A375A1" w:rsidP="0037486B">
            <w:pPr>
              <w:jc w:val="center"/>
              <w:rPr>
                <w:szCs w:val="24"/>
              </w:rPr>
            </w:pPr>
          </w:p>
        </w:tc>
        <w:tc>
          <w:tcPr>
            <w:tcW w:w="1972" w:type="dxa"/>
          </w:tcPr>
          <w:p w:rsidR="00A375A1" w:rsidRPr="00A3463A" w:rsidRDefault="00A375A1" w:rsidP="0037486B">
            <w:pPr>
              <w:jc w:val="center"/>
              <w:rPr>
                <w:szCs w:val="24"/>
              </w:rPr>
            </w:pPr>
          </w:p>
        </w:tc>
      </w:tr>
      <w:tr w:rsidR="00A375A1" w:rsidRPr="00A3463A">
        <w:tc>
          <w:tcPr>
            <w:tcW w:w="4300" w:type="dxa"/>
          </w:tcPr>
          <w:p w:rsidR="00A375A1" w:rsidRPr="00A3463A" w:rsidRDefault="00A375A1" w:rsidP="0037486B">
            <w:pPr>
              <w:rPr>
                <w:szCs w:val="24"/>
              </w:rPr>
            </w:pPr>
          </w:p>
        </w:tc>
        <w:tc>
          <w:tcPr>
            <w:tcW w:w="1115" w:type="dxa"/>
            <w:shd w:val="clear" w:color="auto" w:fill="auto"/>
          </w:tcPr>
          <w:p w:rsidR="00A375A1" w:rsidRPr="00A3463A" w:rsidRDefault="00A375A1" w:rsidP="0037486B">
            <w:pPr>
              <w:jc w:val="center"/>
              <w:rPr>
                <w:szCs w:val="24"/>
              </w:rPr>
            </w:pPr>
          </w:p>
        </w:tc>
        <w:tc>
          <w:tcPr>
            <w:tcW w:w="1083" w:type="dxa"/>
            <w:shd w:val="clear" w:color="auto" w:fill="auto"/>
          </w:tcPr>
          <w:p w:rsidR="00A375A1" w:rsidRPr="00A3463A" w:rsidRDefault="00A375A1" w:rsidP="0037486B">
            <w:pPr>
              <w:jc w:val="center"/>
              <w:rPr>
                <w:szCs w:val="24"/>
              </w:rPr>
            </w:pPr>
          </w:p>
        </w:tc>
        <w:tc>
          <w:tcPr>
            <w:tcW w:w="1972" w:type="dxa"/>
          </w:tcPr>
          <w:p w:rsidR="00A375A1" w:rsidRPr="00A3463A" w:rsidRDefault="00A375A1" w:rsidP="0037486B">
            <w:pPr>
              <w:jc w:val="center"/>
              <w:rPr>
                <w:szCs w:val="24"/>
              </w:rPr>
            </w:pPr>
          </w:p>
        </w:tc>
      </w:tr>
      <w:tr w:rsidR="00A375A1" w:rsidRPr="00A3463A">
        <w:tc>
          <w:tcPr>
            <w:tcW w:w="4300" w:type="dxa"/>
          </w:tcPr>
          <w:p w:rsidR="00A375A1" w:rsidRPr="00A3463A" w:rsidRDefault="00A375A1" w:rsidP="0037486B">
            <w:pPr>
              <w:rPr>
                <w:szCs w:val="24"/>
              </w:rPr>
            </w:pPr>
          </w:p>
        </w:tc>
        <w:tc>
          <w:tcPr>
            <w:tcW w:w="1115" w:type="dxa"/>
            <w:shd w:val="clear" w:color="auto" w:fill="auto"/>
          </w:tcPr>
          <w:p w:rsidR="00A375A1" w:rsidRPr="00A3463A" w:rsidRDefault="00A375A1" w:rsidP="0037486B">
            <w:pPr>
              <w:jc w:val="center"/>
              <w:rPr>
                <w:szCs w:val="24"/>
              </w:rPr>
            </w:pPr>
          </w:p>
        </w:tc>
        <w:tc>
          <w:tcPr>
            <w:tcW w:w="1083" w:type="dxa"/>
            <w:shd w:val="clear" w:color="auto" w:fill="auto"/>
          </w:tcPr>
          <w:p w:rsidR="00A375A1" w:rsidRPr="00A3463A" w:rsidRDefault="00A375A1" w:rsidP="0037486B">
            <w:pPr>
              <w:jc w:val="center"/>
              <w:rPr>
                <w:szCs w:val="24"/>
              </w:rPr>
            </w:pPr>
          </w:p>
        </w:tc>
        <w:tc>
          <w:tcPr>
            <w:tcW w:w="1972" w:type="dxa"/>
          </w:tcPr>
          <w:p w:rsidR="00A375A1" w:rsidRPr="00A3463A" w:rsidRDefault="00A375A1" w:rsidP="0037486B">
            <w:pPr>
              <w:jc w:val="center"/>
              <w:rPr>
                <w:szCs w:val="24"/>
              </w:rPr>
            </w:pPr>
          </w:p>
        </w:tc>
      </w:tr>
      <w:tr w:rsidR="00A375A1" w:rsidRPr="00A3463A">
        <w:tc>
          <w:tcPr>
            <w:tcW w:w="4300" w:type="dxa"/>
          </w:tcPr>
          <w:p w:rsidR="00A375A1" w:rsidRPr="00A3463A" w:rsidRDefault="00A375A1" w:rsidP="0037486B">
            <w:pPr>
              <w:rPr>
                <w:szCs w:val="24"/>
              </w:rPr>
            </w:pPr>
          </w:p>
        </w:tc>
        <w:tc>
          <w:tcPr>
            <w:tcW w:w="1115" w:type="dxa"/>
            <w:shd w:val="clear" w:color="auto" w:fill="auto"/>
          </w:tcPr>
          <w:p w:rsidR="00A375A1" w:rsidRPr="00A3463A" w:rsidRDefault="00A375A1" w:rsidP="0037486B">
            <w:pPr>
              <w:jc w:val="center"/>
              <w:rPr>
                <w:szCs w:val="24"/>
              </w:rPr>
            </w:pPr>
          </w:p>
        </w:tc>
        <w:tc>
          <w:tcPr>
            <w:tcW w:w="1083" w:type="dxa"/>
            <w:shd w:val="clear" w:color="auto" w:fill="auto"/>
          </w:tcPr>
          <w:p w:rsidR="00A375A1" w:rsidRPr="00A3463A" w:rsidRDefault="00A375A1" w:rsidP="0037486B">
            <w:pPr>
              <w:jc w:val="center"/>
              <w:rPr>
                <w:szCs w:val="24"/>
              </w:rPr>
            </w:pPr>
          </w:p>
        </w:tc>
        <w:tc>
          <w:tcPr>
            <w:tcW w:w="1972" w:type="dxa"/>
          </w:tcPr>
          <w:p w:rsidR="00A375A1" w:rsidRPr="00A3463A" w:rsidRDefault="00A375A1" w:rsidP="0037486B">
            <w:pPr>
              <w:jc w:val="center"/>
              <w:rPr>
                <w:szCs w:val="24"/>
              </w:rPr>
            </w:pPr>
          </w:p>
        </w:tc>
      </w:tr>
      <w:tr w:rsidR="00A375A1" w:rsidRPr="00A3463A">
        <w:tc>
          <w:tcPr>
            <w:tcW w:w="4300" w:type="dxa"/>
          </w:tcPr>
          <w:p w:rsidR="00A375A1" w:rsidRPr="00A3463A" w:rsidRDefault="00A375A1" w:rsidP="0037486B">
            <w:pPr>
              <w:rPr>
                <w:szCs w:val="24"/>
              </w:rPr>
            </w:pPr>
          </w:p>
        </w:tc>
        <w:tc>
          <w:tcPr>
            <w:tcW w:w="1115" w:type="dxa"/>
            <w:shd w:val="clear" w:color="auto" w:fill="auto"/>
          </w:tcPr>
          <w:p w:rsidR="00A375A1" w:rsidRPr="00A3463A" w:rsidRDefault="00A375A1" w:rsidP="0037486B">
            <w:pPr>
              <w:jc w:val="center"/>
              <w:rPr>
                <w:szCs w:val="24"/>
              </w:rPr>
            </w:pPr>
          </w:p>
        </w:tc>
        <w:tc>
          <w:tcPr>
            <w:tcW w:w="1083" w:type="dxa"/>
            <w:shd w:val="clear" w:color="auto" w:fill="auto"/>
          </w:tcPr>
          <w:p w:rsidR="00A375A1" w:rsidRPr="00A3463A" w:rsidRDefault="00A375A1" w:rsidP="0037486B">
            <w:pPr>
              <w:jc w:val="center"/>
              <w:rPr>
                <w:szCs w:val="24"/>
              </w:rPr>
            </w:pPr>
          </w:p>
        </w:tc>
        <w:tc>
          <w:tcPr>
            <w:tcW w:w="1972" w:type="dxa"/>
          </w:tcPr>
          <w:p w:rsidR="00A375A1" w:rsidRPr="00A3463A" w:rsidRDefault="00A375A1" w:rsidP="0037486B">
            <w:pPr>
              <w:jc w:val="center"/>
              <w:rPr>
                <w:szCs w:val="24"/>
              </w:rPr>
            </w:pPr>
          </w:p>
        </w:tc>
      </w:tr>
      <w:tr w:rsidR="00A375A1" w:rsidRPr="00A3463A">
        <w:tc>
          <w:tcPr>
            <w:tcW w:w="4300" w:type="dxa"/>
          </w:tcPr>
          <w:p w:rsidR="00A375A1" w:rsidRPr="00A3463A" w:rsidRDefault="00A375A1" w:rsidP="0037486B">
            <w:pPr>
              <w:rPr>
                <w:szCs w:val="24"/>
              </w:rPr>
            </w:pPr>
          </w:p>
        </w:tc>
        <w:tc>
          <w:tcPr>
            <w:tcW w:w="1115" w:type="dxa"/>
            <w:shd w:val="clear" w:color="auto" w:fill="auto"/>
          </w:tcPr>
          <w:p w:rsidR="00A375A1" w:rsidRPr="00A3463A" w:rsidRDefault="00A375A1" w:rsidP="0037486B">
            <w:pPr>
              <w:jc w:val="center"/>
              <w:rPr>
                <w:szCs w:val="24"/>
              </w:rPr>
            </w:pPr>
          </w:p>
        </w:tc>
        <w:tc>
          <w:tcPr>
            <w:tcW w:w="1083" w:type="dxa"/>
            <w:shd w:val="clear" w:color="auto" w:fill="auto"/>
          </w:tcPr>
          <w:p w:rsidR="00A375A1" w:rsidRPr="00A3463A" w:rsidRDefault="00A375A1" w:rsidP="0037486B">
            <w:pPr>
              <w:jc w:val="center"/>
              <w:rPr>
                <w:szCs w:val="24"/>
              </w:rPr>
            </w:pPr>
          </w:p>
        </w:tc>
        <w:tc>
          <w:tcPr>
            <w:tcW w:w="1972" w:type="dxa"/>
          </w:tcPr>
          <w:p w:rsidR="00A375A1" w:rsidRPr="00A3463A" w:rsidRDefault="00A375A1" w:rsidP="0037486B">
            <w:pPr>
              <w:jc w:val="center"/>
              <w:rPr>
                <w:szCs w:val="24"/>
              </w:rPr>
            </w:pPr>
          </w:p>
        </w:tc>
      </w:tr>
      <w:tr w:rsidR="00A375A1" w:rsidRPr="00A3463A">
        <w:tc>
          <w:tcPr>
            <w:tcW w:w="4300" w:type="dxa"/>
          </w:tcPr>
          <w:p w:rsidR="00A375A1" w:rsidRPr="00A3463A" w:rsidRDefault="00A375A1" w:rsidP="0037486B">
            <w:pPr>
              <w:rPr>
                <w:szCs w:val="24"/>
              </w:rPr>
            </w:pPr>
          </w:p>
        </w:tc>
        <w:tc>
          <w:tcPr>
            <w:tcW w:w="1115" w:type="dxa"/>
            <w:shd w:val="clear" w:color="auto" w:fill="auto"/>
          </w:tcPr>
          <w:p w:rsidR="00A375A1" w:rsidRPr="00A3463A" w:rsidRDefault="00A375A1" w:rsidP="0037486B">
            <w:pPr>
              <w:jc w:val="center"/>
              <w:rPr>
                <w:szCs w:val="24"/>
              </w:rPr>
            </w:pPr>
          </w:p>
        </w:tc>
        <w:tc>
          <w:tcPr>
            <w:tcW w:w="1083" w:type="dxa"/>
            <w:shd w:val="clear" w:color="auto" w:fill="auto"/>
          </w:tcPr>
          <w:p w:rsidR="00A375A1" w:rsidRPr="00A3463A" w:rsidRDefault="00A375A1" w:rsidP="0037486B">
            <w:pPr>
              <w:jc w:val="center"/>
              <w:rPr>
                <w:szCs w:val="24"/>
              </w:rPr>
            </w:pPr>
          </w:p>
        </w:tc>
        <w:tc>
          <w:tcPr>
            <w:tcW w:w="1972" w:type="dxa"/>
          </w:tcPr>
          <w:p w:rsidR="00A375A1" w:rsidRPr="00A3463A" w:rsidRDefault="00A375A1" w:rsidP="0037486B">
            <w:pPr>
              <w:jc w:val="center"/>
              <w:rPr>
                <w:szCs w:val="24"/>
              </w:rPr>
            </w:pPr>
          </w:p>
        </w:tc>
      </w:tr>
      <w:tr w:rsidR="00A375A1" w:rsidRPr="00A3463A">
        <w:tc>
          <w:tcPr>
            <w:tcW w:w="4300" w:type="dxa"/>
          </w:tcPr>
          <w:p w:rsidR="00A375A1" w:rsidRPr="00A3463A" w:rsidRDefault="00A375A1" w:rsidP="0037486B">
            <w:pPr>
              <w:rPr>
                <w:szCs w:val="24"/>
              </w:rPr>
            </w:pPr>
          </w:p>
        </w:tc>
        <w:tc>
          <w:tcPr>
            <w:tcW w:w="1115" w:type="dxa"/>
            <w:shd w:val="clear" w:color="auto" w:fill="auto"/>
          </w:tcPr>
          <w:p w:rsidR="00A375A1" w:rsidRPr="00A3463A" w:rsidRDefault="00A375A1" w:rsidP="0037486B">
            <w:pPr>
              <w:jc w:val="center"/>
              <w:rPr>
                <w:szCs w:val="24"/>
              </w:rPr>
            </w:pPr>
          </w:p>
        </w:tc>
        <w:tc>
          <w:tcPr>
            <w:tcW w:w="1083" w:type="dxa"/>
            <w:shd w:val="clear" w:color="auto" w:fill="auto"/>
          </w:tcPr>
          <w:p w:rsidR="00A375A1" w:rsidRPr="00A3463A" w:rsidRDefault="00A375A1" w:rsidP="0037486B">
            <w:pPr>
              <w:jc w:val="center"/>
              <w:rPr>
                <w:szCs w:val="24"/>
              </w:rPr>
            </w:pPr>
          </w:p>
        </w:tc>
        <w:tc>
          <w:tcPr>
            <w:tcW w:w="1972" w:type="dxa"/>
          </w:tcPr>
          <w:p w:rsidR="00A375A1" w:rsidRPr="00A3463A" w:rsidRDefault="00A375A1" w:rsidP="0037486B">
            <w:pPr>
              <w:jc w:val="center"/>
              <w:rPr>
                <w:szCs w:val="24"/>
              </w:rPr>
            </w:pPr>
          </w:p>
        </w:tc>
      </w:tr>
      <w:tr w:rsidR="00A375A1" w:rsidRPr="00A3463A">
        <w:tc>
          <w:tcPr>
            <w:tcW w:w="4300" w:type="dxa"/>
          </w:tcPr>
          <w:p w:rsidR="00A375A1" w:rsidRPr="00A3463A" w:rsidRDefault="00A375A1" w:rsidP="0037486B">
            <w:pPr>
              <w:rPr>
                <w:szCs w:val="24"/>
              </w:rPr>
            </w:pPr>
          </w:p>
        </w:tc>
        <w:tc>
          <w:tcPr>
            <w:tcW w:w="1115" w:type="dxa"/>
            <w:shd w:val="clear" w:color="auto" w:fill="auto"/>
          </w:tcPr>
          <w:p w:rsidR="00A375A1" w:rsidRPr="00A3463A" w:rsidRDefault="00A375A1" w:rsidP="0037486B">
            <w:pPr>
              <w:jc w:val="center"/>
              <w:rPr>
                <w:szCs w:val="24"/>
              </w:rPr>
            </w:pPr>
          </w:p>
        </w:tc>
        <w:tc>
          <w:tcPr>
            <w:tcW w:w="1083" w:type="dxa"/>
            <w:shd w:val="clear" w:color="auto" w:fill="auto"/>
          </w:tcPr>
          <w:p w:rsidR="00A375A1" w:rsidRPr="00A3463A" w:rsidRDefault="00A375A1" w:rsidP="0037486B">
            <w:pPr>
              <w:jc w:val="center"/>
              <w:rPr>
                <w:szCs w:val="24"/>
              </w:rPr>
            </w:pPr>
          </w:p>
        </w:tc>
        <w:tc>
          <w:tcPr>
            <w:tcW w:w="1972" w:type="dxa"/>
          </w:tcPr>
          <w:p w:rsidR="00A375A1" w:rsidRPr="00A3463A" w:rsidRDefault="00A375A1" w:rsidP="0037486B">
            <w:pPr>
              <w:jc w:val="center"/>
              <w:rPr>
                <w:szCs w:val="24"/>
              </w:rPr>
            </w:pPr>
          </w:p>
        </w:tc>
      </w:tr>
      <w:tr w:rsidR="00A375A1" w:rsidRPr="00A3463A">
        <w:tc>
          <w:tcPr>
            <w:tcW w:w="4300" w:type="dxa"/>
          </w:tcPr>
          <w:p w:rsidR="00A375A1" w:rsidRPr="00A3463A" w:rsidRDefault="00A375A1" w:rsidP="0037486B">
            <w:pPr>
              <w:rPr>
                <w:szCs w:val="24"/>
              </w:rPr>
            </w:pPr>
          </w:p>
        </w:tc>
        <w:tc>
          <w:tcPr>
            <w:tcW w:w="1115" w:type="dxa"/>
            <w:shd w:val="clear" w:color="auto" w:fill="auto"/>
          </w:tcPr>
          <w:p w:rsidR="00A375A1" w:rsidRPr="00A3463A" w:rsidRDefault="00A375A1" w:rsidP="0037486B">
            <w:pPr>
              <w:rPr>
                <w:szCs w:val="24"/>
              </w:rPr>
            </w:pPr>
          </w:p>
        </w:tc>
        <w:tc>
          <w:tcPr>
            <w:tcW w:w="1083" w:type="dxa"/>
            <w:shd w:val="clear" w:color="auto" w:fill="auto"/>
          </w:tcPr>
          <w:p w:rsidR="00A375A1" w:rsidRPr="00A3463A" w:rsidRDefault="00A375A1" w:rsidP="0037486B">
            <w:pPr>
              <w:rPr>
                <w:szCs w:val="24"/>
              </w:rPr>
            </w:pPr>
          </w:p>
        </w:tc>
        <w:tc>
          <w:tcPr>
            <w:tcW w:w="1972" w:type="dxa"/>
          </w:tcPr>
          <w:p w:rsidR="00A375A1" w:rsidRPr="00A3463A" w:rsidRDefault="00A375A1" w:rsidP="0037486B">
            <w:pPr>
              <w:rPr>
                <w:szCs w:val="24"/>
              </w:rPr>
            </w:pPr>
          </w:p>
        </w:tc>
      </w:tr>
      <w:tr w:rsidR="00A375A1" w:rsidRPr="00A3463A">
        <w:tc>
          <w:tcPr>
            <w:tcW w:w="4300" w:type="dxa"/>
          </w:tcPr>
          <w:p w:rsidR="00A375A1" w:rsidRPr="00A3463A" w:rsidRDefault="00A375A1" w:rsidP="0037486B">
            <w:pPr>
              <w:rPr>
                <w:szCs w:val="24"/>
              </w:rPr>
            </w:pPr>
          </w:p>
        </w:tc>
        <w:tc>
          <w:tcPr>
            <w:tcW w:w="1115" w:type="dxa"/>
            <w:shd w:val="clear" w:color="auto" w:fill="auto"/>
          </w:tcPr>
          <w:p w:rsidR="00A375A1" w:rsidRPr="00A3463A" w:rsidRDefault="00A375A1" w:rsidP="0037486B">
            <w:pPr>
              <w:rPr>
                <w:szCs w:val="24"/>
              </w:rPr>
            </w:pPr>
          </w:p>
        </w:tc>
        <w:tc>
          <w:tcPr>
            <w:tcW w:w="1083" w:type="dxa"/>
            <w:shd w:val="clear" w:color="auto" w:fill="auto"/>
          </w:tcPr>
          <w:p w:rsidR="00A375A1" w:rsidRPr="00A3463A" w:rsidRDefault="00A375A1" w:rsidP="0037486B">
            <w:pPr>
              <w:rPr>
                <w:szCs w:val="24"/>
              </w:rPr>
            </w:pPr>
          </w:p>
        </w:tc>
        <w:tc>
          <w:tcPr>
            <w:tcW w:w="1972" w:type="dxa"/>
          </w:tcPr>
          <w:p w:rsidR="00A375A1" w:rsidRPr="00A3463A" w:rsidRDefault="00A375A1" w:rsidP="0037486B">
            <w:pPr>
              <w:jc w:val="center"/>
              <w:rPr>
                <w:szCs w:val="24"/>
              </w:rPr>
            </w:pPr>
          </w:p>
        </w:tc>
      </w:tr>
      <w:tr w:rsidR="00A375A1" w:rsidRPr="00A3463A">
        <w:tc>
          <w:tcPr>
            <w:tcW w:w="4300" w:type="dxa"/>
          </w:tcPr>
          <w:p w:rsidR="00A375A1" w:rsidRPr="00A3463A" w:rsidRDefault="00A375A1" w:rsidP="0037486B">
            <w:pPr>
              <w:rPr>
                <w:szCs w:val="24"/>
              </w:rPr>
            </w:pPr>
          </w:p>
        </w:tc>
        <w:tc>
          <w:tcPr>
            <w:tcW w:w="1115" w:type="dxa"/>
            <w:shd w:val="clear" w:color="auto" w:fill="auto"/>
          </w:tcPr>
          <w:p w:rsidR="00A375A1" w:rsidRPr="00A3463A" w:rsidRDefault="00A375A1" w:rsidP="0037486B">
            <w:pPr>
              <w:jc w:val="center"/>
              <w:rPr>
                <w:b/>
                <w:szCs w:val="24"/>
              </w:rPr>
            </w:pPr>
          </w:p>
        </w:tc>
        <w:tc>
          <w:tcPr>
            <w:tcW w:w="1083" w:type="dxa"/>
            <w:shd w:val="clear" w:color="auto" w:fill="auto"/>
          </w:tcPr>
          <w:p w:rsidR="00A375A1" w:rsidRPr="00A3463A" w:rsidRDefault="00A375A1" w:rsidP="0037486B">
            <w:pPr>
              <w:jc w:val="center"/>
              <w:rPr>
                <w:b/>
                <w:szCs w:val="24"/>
              </w:rPr>
            </w:pPr>
          </w:p>
        </w:tc>
        <w:tc>
          <w:tcPr>
            <w:tcW w:w="1972" w:type="dxa"/>
          </w:tcPr>
          <w:p w:rsidR="00A375A1" w:rsidRPr="00A3463A" w:rsidRDefault="00A375A1" w:rsidP="0037486B">
            <w:pPr>
              <w:rPr>
                <w:szCs w:val="24"/>
              </w:rPr>
            </w:pPr>
          </w:p>
        </w:tc>
      </w:tr>
      <w:tr w:rsidR="00A375A1" w:rsidRPr="00A3463A">
        <w:tc>
          <w:tcPr>
            <w:tcW w:w="4300" w:type="dxa"/>
          </w:tcPr>
          <w:p w:rsidR="00A375A1" w:rsidRPr="00A3463A" w:rsidRDefault="00A375A1" w:rsidP="0037486B">
            <w:pPr>
              <w:rPr>
                <w:szCs w:val="24"/>
              </w:rPr>
            </w:pPr>
          </w:p>
        </w:tc>
        <w:tc>
          <w:tcPr>
            <w:tcW w:w="1115" w:type="dxa"/>
            <w:shd w:val="clear" w:color="auto" w:fill="auto"/>
          </w:tcPr>
          <w:p w:rsidR="00A375A1" w:rsidRPr="00A3463A" w:rsidRDefault="00A375A1" w:rsidP="0037486B">
            <w:pPr>
              <w:rPr>
                <w:szCs w:val="24"/>
              </w:rPr>
            </w:pPr>
          </w:p>
        </w:tc>
        <w:tc>
          <w:tcPr>
            <w:tcW w:w="1083" w:type="dxa"/>
            <w:shd w:val="clear" w:color="auto" w:fill="auto"/>
          </w:tcPr>
          <w:p w:rsidR="00A375A1" w:rsidRPr="00A3463A" w:rsidRDefault="00A375A1" w:rsidP="0037486B">
            <w:pPr>
              <w:rPr>
                <w:szCs w:val="24"/>
              </w:rPr>
            </w:pPr>
          </w:p>
        </w:tc>
        <w:tc>
          <w:tcPr>
            <w:tcW w:w="1972" w:type="dxa"/>
          </w:tcPr>
          <w:p w:rsidR="00A375A1" w:rsidRPr="00A3463A" w:rsidRDefault="00A375A1" w:rsidP="0037486B">
            <w:pPr>
              <w:rPr>
                <w:szCs w:val="24"/>
              </w:rPr>
            </w:pPr>
          </w:p>
        </w:tc>
      </w:tr>
      <w:tr w:rsidR="00A375A1" w:rsidRPr="00A3463A">
        <w:tc>
          <w:tcPr>
            <w:tcW w:w="4300" w:type="dxa"/>
          </w:tcPr>
          <w:p w:rsidR="00A375A1" w:rsidRPr="00A3463A" w:rsidRDefault="00A375A1" w:rsidP="0037486B">
            <w:pPr>
              <w:rPr>
                <w:szCs w:val="24"/>
              </w:rPr>
            </w:pPr>
          </w:p>
        </w:tc>
        <w:tc>
          <w:tcPr>
            <w:tcW w:w="1115" w:type="dxa"/>
            <w:shd w:val="clear" w:color="auto" w:fill="auto"/>
          </w:tcPr>
          <w:p w:rsidR="00A375A1" w:rsidRPr="00A3463A" w:rsidRDefault="00A375A1" w:rsidP="0037486B">
            <w:pPr>
              <w:rPr>
                <w:szCs w:val="24"/>
              </w:rPr>
            </w:pPr>
          </w:p>
        </w:tc>
        <w:tc>
          <w:tcPr>
            <w:tcW w:w="1083" w:type="dxa"/>
            <w:shd w:val="clear" w:color="auto" w:fill="auto"/>
          </w:tcPr>
          <w:p w:rsidR="00A375A1" w:rsidRPr="00A3463A" w:rsidRDefault="00A375A1" w:rsidP="0037486B">
            <w:pPr>
              <w:rPr>
                <w:szCs w:val="24"/>
              </w:rPr>
            </w:pPr>
          </w:p>
        </w:tc>
        <w:tc>
          <w:tcPr>
            <w:tcW w:w="1972" w:type="dxa"/>
          </w:tcPr>
          <w:p w:rsidR="00A375A1" w:rsidRPr="00A3463A" w:rsidRDefault="00A375A1" w:rsidP="0037486B">
            <w:pPr>
              <w:rPr>
                <w:szCs w:val="24"/>
              </w:rPr>
            </w:pPr>
          </w:p>
        </w:tc>
      </w:tr>
      <w:tr w:rsidR="00A375A1" w:rsidRPr="00A3463A">
        <w:tc>
          <w:tcPr>
            <w:tcW w:w="4300" w:type="dxa"/>
          </w:tcPr>
          <w:p w:rsidR="00A375A1" w:rsidRPr="00A3463A" w:rsidRDefault="00A375A1" w:rsidP="0037486B">
            <w:pPr>
              <w:rPr>
                <w:szCs w:val="24"/>
              </w:rPr>
            </w:pPr>
          </w:p>
        </w:tc>
        <w:tc>
          <w:tcPr>
            <w:tcW w:w="1115" w:type="dxa"/>
            <w:shd w:val="clear" w:color="auto" w:fill="auto"/>
          </w:tcPr>
          <w:p w:rsidR="00A375A1" w:rsidRPr="00A3463A" w:rsidRDefault="00A375A1" w:rsidP="0037486B">
            <w:pPr>
              <w:rPr>
                <w:szCs w:val="24"/>
              </w:rPr>
            </w:pPr>
          </w:p>
        </w:tc>
        <w:tc>
          <w:tcPr>
            <w:tcW w:w="1083" w:type="dxa"/>
            <w:shd w:val="clear" w:color="auto" w:fill="auto"/>
          </w:tcPr>
          <w:p w:rsidR="00A375A1" w:rsidRPr="00A3463A" w:rsidRDefault="00A375A1" w:rsidP="0037486B">
            <w:pPr>
              <w:rPr>
                <w:szCs w:val="24"/>
              </w:rPr>
            </w:pPr>
          </w:p>
        </w:tc>
        <w:tc>
          <w:tcPr>
            <w:tcW w:w="1972" w:type="dxa"/>
          </w:tcPr>
          <w:p w:rsidR="00A375A1" w:rsidRPr="00A3463A" w:rsidRDefault="00A375A1" w:rsidP="0037486B">
            <w:pPr>
              <w:rPr>
                <w:szCs w:val="24"/>
              </w:rPr>
            </w:pPr>
          </w:p>
        </w:tc>
      </w:tr>
      <w:tr w:rsidR="00A375A1" w:rsidRPr="00A3463A">
        <w:tc>
          <w:tcPr>
            <w:tcW w:w="4300" w:type="dxa"/>
          </w:tcPr>
          <w:p w:rsidR="00A375A1" w:rsidRPr="00A3463A" w:rsidRDefault="00A375A1" w:rsidP="0037486B">
            <w:pPr>
              <w:rPr>
                <w:szCs w:val="24"/>
              </w:rPr>
            </w:pPr>
          </w:p>
        </w:tc>
        <w:tc>
          <w:tcPr>
            <w:tcW w:w="1115" w:type="dxa"/>
            <w:shd w:val="clear" w:color="auto" w:fill="auto"/>
          </w:tcPr>
          <w:p w:rsidR="00A375A1" w:rsidRPr="00A3463A" w:rsidRDefault="00A375A1" w:rsidP="0037486B">
            <w:pPr>
              <w:rPr>
                <w:szCs w:val="24"/>
              </w:rPr>
            </w:pPr>
          </w:p>
        </w:tc>
        <w:tc>
          <w:tcPr>
            <w:tcW w:w="1083" w:type="dxa"/>
            <w:shd w:val="clear" w:color="auto" w:fill="auto"/>
          </w:tcPr>
          <w:p w:rsidR="00A375A1" w:rsidRPr="00A3463A" w:rsidRDefault="00A375A1" w:rsidP="0037486B">
            <w:pPr>
              <w:rPr>
                <w:szCs w:val="24"/>
              </w:rPr>
            </w:pPr>
          </w:p>
        </w:tc>
        <w:tc>
          <w:tcPr>
            <w:tcW w:w="1972" w:type="dxa"/>
          </w:tcPr>
          <w:p w:rsidR="00A375A1" w:rsidRPr="00A3463A" w:rsidRDefault="00A375A1" w:rsidP="0037486B">
            <w:pPr>
              <w:rPr>
                <w:szCs w:val="24"/>
              </w:rPr>
            </w:pPr>
          </w:p>
        </w:tc>
      </w:tr>
      <w:tr w:rsidR="00A375A1" w:rsidRPr="00A3463A">
        <w:tc>
          <w:tcPr>
            <w:tcW w:w="4300" w:type="dxa"/>
          </w:tcPr>
          <w:p w:rsidR="00A375A1" w:rsidRPr="00A3463A" w:rsidRDefault="00A375A1" w:rsidP="0037486B">
            <w:pPr>
              <w:rPr>
                <w:szCs w:val="24"/>
              </w:rPr>
            </w:pPr>
          </w:p>
        </w:tc>
        <w:tc>
          <w:tcPr>
            <w:tcW w:w="1115" w:type="dxa"/>
            <w:shd w:val="clear" w:color="auto" w:fill="auto"/>
          </w:tcPr>
          <w:p w:rsidR="00A375A1" w:rsidRPr="00A3463A" w:rsidRDefault="00A375A1" w:rsidP="0037486B">
            <w:pPr>
              <w:rPr>
                <w:szCs w:val="24"/>
              </w:rPr>
            </w:pPr>
          </w:p>
        </w:tc>
        <w:tc>
          <w:tcPr>
            <w:tcW w:w="1083" w:type="dxa"/>
            <w:shd w:val="clear" w:color="auto" w:fill="auto"/>
          </w:tcPr>
          <w:p w:rsidR="00A375A1" w:rsidRPr="00A3463A" w:rsidRDefault="00A375A1" w:rsidP="0037486B">
            <w:pPr>
              <w:rPr>
                <w:szCs w:val="24"/>
              </w:rPr>
            </w:pPr>
          </w:p>
        </w:tc>
        <w:tc>
          <w:tcPr>
            <w:tcW w:w="1972" w:type="dxa"/>
          </w:tcPr>
          <w:p w:rsidR="00A375A1" w:rsidRPr="00A3463A" w:rsidRDefault="00A375A1" w:rsidP="0037486B">
            <w:pPr>
              <w:rPr>
                <w:szCs w:val="24"/>
              </w:rPr>
            </w:pPr>
          </w:p>
        </w:tc>
      </w:tr>
      <w:tr w:rsidR="00A375A1" w:rsidRPr="00A3463A">
        <w:tc>
          <w:tcPr>
            <w:tcW w:w="4300" w:type="dxa"/>
          </w:tcPr>
          <w:p w:rsidR="00A375A1" w:rsidRPr="00A3463A" w:rsidRDefault="00A375A1" w:rsidP="0037486B">
            <w:pPr>
              <w:rPr>
                <w:szCs w:val="24"/>
              </w:rPr>
            </w:pPr>
          </w:p>
        </w:tc>
        <w:tc>
          <w:tcPr>
            <w:tcW w:w="1115" w:type="dxa"/>
            <w:shd w:val="clear" w:color="auto" w:fill="auto"/>
          </w:tcPr>
          <w:p w:rsidR="00A375A1" w:rsidRPr="00A3463A" w:rsidRDefault="00A375A1" w:rsidP="0037486B">
            <w:pPr>
              <w:rPr>
                <w:szCs w:val="24"/>
              </w:rPr>
            </w:pPr>
          </w:p>
        </w:tc>
        <w:tc>
          <w:tcPr>
            <w:tcW w:w="1083" w:type="dxa"/>
            <w:shd w:val="clear" w:color="auto" w:fill="auto"/>
          </w:tcPr>
          <w:p w:rsidR="00A375A1" w:rsidRPr="00A3463A" w:rsidRDefault="00A375A1" w:rsidP="0037486B">
            <w:pPr>
              <w:rPr>
                <w:szCs w:val="24"/>
              </w:rPr>
            </w:pPr>
          </w:p>
        </w:tc>
        <w:tc>
          <w:tcPr>
            <w:tcW w:w="1972" w:type="dxa"/>
          </w:tcPr>
          <w:p w:rsidR="00A375A1" w:rsidRPr="00A3463A" w:rsidRDefault="00A375A1" w:rsidP="0037486B">
            <w:pPr>
              <w:rPr>
                <w:szCs w:val="24"/>
              </w:rPr>
            </w:pPr>
          </w:p>
        </w:tc>
      </w:tr>
      <w:tr w:rsidR="00997EDE" w:rsidRPr="00A3463A">
        <w:tc>
          <w:tcPr>
            <w:tcW w:w="4300" w:type="dxa"/>
          </w:tcPr>
          <w:p w:rsidR="00997EDE" w:rsidRPr="00A3463A" w:rsidRDefault="00997EDE" w:rsidP="0037486B">
            <w:pPr>
              <w:rPr>
                <w:szCs w:val="24"/>
              </w:rPr>
            </w:pPr>
          </w:p>
        </w:tc>
        <w:tc>
          <w:tcPr>
            <w:tcW w:w="1115" w:type="dxa"/>
            <w:shd w:val="clear" w:color="auto" w:fill="auto"/>
          </w:tcPr>
          <w:p w:rsidR="00997EDE" w:rsidRPr="00A3463A" w:rsidRDefault="00997EDE" w:rsidP="0037486B">
            <w:pPr>
              <w:rPr>
                <w:szCs w:val="24"/>
              </w:rPr>
            </w:pPr>
          </w:p>
        </w:tc>
        <w:tc>
          <w:tcPr>
            <w:tcW w:w="1083" w:type="dxa"/>
            <w:shd w:val="clear" w:color="auto" w:fill="auto"/>
          </w:tcPr>
          <w:p w:rsidR="00997EDE" w:rsidRPr="00A3463A" w:rsidRDefault="00997EDE" w:rsidP="0037486B">
            <w:pPr>
              <w:rPr>
                <w:szCs w:val="24"/>
              </w:rPr>
            </w:pPr>
          </w:p>
        </w:tc>
        <w:tc>
          <w:tcPr>
            <w:tcW w:w="1972" w:type="dxa"/>
          </w:tcPr>
          <w:p w:rsidR="00997EDE" w:rsidRPr="00A3463A" w:rsidRDefault="00997EDE" w:rsidP="0037486B">
            <w:pPr>
              <w:rPr>
                <w:szCs w:val="24"/>
              </w:rPr>
            </w:pPr>
          </w:p>
        </w:tc>
      </w:tr>
    </w:tbl>
    <w:p w:rsidR="00D22A12" w:rsidRPr="00A3463A" w:rsidRDefault="00D22A12" w:rsidP="00A375A1"/>
    <w:p w:rsidR="00D22A12" w:rsidRPr="00A3463A" w:rsidRDefault="00D22A12" w:rsidP="00D22A12">
      <w:pPr>
        <w:pStyle w:val="Rubrik1"/>
      </w:pPr>
      <w:r w:rsidRPr="00A3463A">
        <w:br w:type="page"/>
      </w:r>
      <w:r w:rsidRPr="00A3463A">
        <w:lastRenderedPageBreak/>
        <w:t>bilaga 2 – redovisande dokument</w:t>
      </w:r>
    </w:p>
    <w:p w:rsidR="00F70D51" w:rsidRPr="00A3463A" w:rsidRDefault="00F70D51" w:rsidP="00F70D51">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7"/>
        <w:gridCol w:w="2585"/>
        <w:gridCol w:w="2641"/>
      </w:tblGrid>
      <w:tr w:rsidR="00F70D51" w:rsidRPr="00CD0B63" w:rsidTr="00CD0B63">
        <w:tc>
          <w:tcPr>
            <w:tcW w:w="3297" w:type="dxa"/>
            <w:shd w:val="clear" w:color="auto" w:fill="auto"/>
          </w:tcPr>
          <w:p w:rsidR="00F70D51" w:rsidRPr="00CD0B63" w:rsidRDefault="00F70D51" w:rsidP="00CD0B63">
            <w:pPr>
              <w:jc w:val="center"/>
              <w:rPr>
                <w:b/>
                <w:szCs w:val="24"/>
              </w:rPr>
            </w:pPr>
            <w:r w:rsidRPr="00CD0B63">
              <w:rPr>
                <w:b/>
                <w:szCs w:val="24"/>
              </w:rPr>
              <w:t>Dokument</w:t>
            </w:r>
          </w:p>
        </w:tc>
        <w:tc>
          <w:tcPr>
            <w:tcW w:w="2585" w:type="dxa"/>
            <w:shd w:val="clear" w:color="auto" w:fill="auto"/>
          </w:tcPr>
          <w:p w:rsidR="00F70D51" w:rsidRPr="00CD0B63" w:rsidRDefault="00F70D51" w:rsidP="00CD0B63">
            <w:pPr>
              <w:jc w:val="center"/>
              <w:rPr>
                <w:b/>
                <w:szCs w:val="24"/>
              </w:rPr>
            </w:pPr>
            <w:r w:rsidRPr="00CD0B63">
              <w:rPr>
                <w:b/>
                <w:szCs w:val="24"/>
              </w:rPr>
              <w:t>Förvaras i projektpärm</w:t>
            </w:r>
          </w:p>
        </w:tc>
        <w:tc>
          <w:tcPr>
            <w:tcW w:w="2641" w:type="dxa"/>
            <w:shd w:val="clear" w:color="auto" w:fill="auto"/>
          </w:tcPr>
          <w:p w:rsidR="00F70D51" w:rsidRPr="00CD0B63" w:rsidRDefault="00F70D51" w:rsidP="00CD0B63">
            <w:pPr>
              <w:jc w:val="center"/>
              <w:rPr>
                <w:b/>
                <w:szCs w:val="24"/>
              </w:rPr>
            </w:pPr>
            <w:r w:rsidRPr="00CD0B63">
              <w:rPr>
                <w:b/>
                <w:szCs w:val="24"/>
              </w:rPr>
              <w:t>Förvaras på dator (sökväg)</w:t>
            </w:r>
          </w:p>
        </w:tc>
      </w:tr>
      <w:tr w:rsidR="00F70D51" w:rsidRPr="00CD0B63" w:rsidTr="00CD0B63">
        <w:tc>
          <w:tcPr>
            <w:tcW w:w="3297" w:type="dxa"/>
            <w:shd w:val="clear" w:color="auto" w:fill="auto"/>
          </w:tcPr>
          <w:p w:rsidR="00F70D51" w:rsidRPr="00CD0B63" w:rsidRDefault="00F70D51" w:rsidP="0037486B">
            <w:pPr>
              <w:rPr>
                <w:szCs w:val="24"/>
              </w:rPr>
            </w:pPr>
            <w:r w:rsidRPr="00CD0B63">
              <w:rPr>
                <w:szCs w:val="24"/>
              </w:rPr>
              <w:t>Protokoll Byggmöte</w:t>
            </w: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r w:rsidR="00F70D51" w:rsidRPr="00CD0B63" w:rsidTr="00CD0B63">
        <w:tc>
          <w:tcPr>
            <w:tcW w:w="3297" w:type="dxa"/>
            <w:shd w:val="clear" w:color="auto" w:fill="auto"/>
          </w:tcPr>
          <w:p w:rsidR="00F70D51" w:rsidRPr="00CD0B63" w:rsidRDefault="00F70D51" w:rsidP="0037486B">
            <w:pPr>
              <w:rPr>
                <w:szCs w:val="24"/>
              </w:rPr>
            </w:pPr>
            <w:r w:rsidRPr="00CD0B63">
              <w:rPr>
                <w:szCs w:val="24"/>
              </w:rPr>
              <w:t>Entreprenörsmötesprotokoll</w:t>
            </w: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r w:rsidR="00F70D51" w:rsidRPr="00CD0B63" w:rsidTr="00CD0B63">
        <w:tc>
          <w:tcPr>
            <w:tcW w:w="3297" w:type="dxa"/>
            <w:shd w:val="clear" w:color="auto" w:fill="auto"/>
          </w:tcPr>
          <w:p w:rsidR="00F70D51" w:rsidRPr="00CD0B63" w:rsidRDefault="00F70D51" w:rsidP="0037486B">
            <w:pPr>
              <w:rPr>
                <w:szCs w:val="24"/>
              </w:rPr>
            </w:pPr>
            <w:r w:rsidRPr="00CD0B63">
              <w:rPr>
                <w:szCs w:val="24"/>
              </w:rPr>
              <w:t>Protokoll UE-möte</w:t>
            </w: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r w:rsidR="00F70D51" w:rsidRPr="00CD0B63" w:rsidTr="00CD0B63">
        <w:tc>
          <w:tcPr>
            <w:tcW w:w="3297" w:type="dxa"/>
            <w:shd w:val="clear" w:color="auto" w:fill="auto"/>
          </w:tcPr>
          <w:p w:rsidR="00F70D51" w:rsidRPr="00CD0B63" w:rsidRDefault="00F70D51" w:rsidP="0037486B">
            <w:pPr>
              <w:rPr>
                <w:szCs w:val="24"/>
              </w:rPr>
            </w:pPr>
            <w:r w:rsidRPr="00CD0B63">
              <w:rPr>
                <w:szCs w:val="24"/>
              </w:rPr>
              <w:t xml:space="preserve">Rapporter </w:t>
            </w: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r w:rsidR="00F70D51" w:rsidRPr="00CD0B63" w:rsidTr="00CD0B63">
        <w:tc>
          <w:tcPr>
            <w:tcW w:w="3297" w:type="dxa"/>
            <w:shd w:val="clear" w:color="auto" w:fill="auto"/>
          </w:tcPr>
          <w:p w:rsidR="00F70D51" w:rsidRPr="00CD0B63" w:rsidRDefault="00F70D51" w:rsidP="0037486B">
            <w:pPr>
              <w:rPr>
                <w:szCs w:val="24"/>
              </w:rPr>
            </w:pPr>
            <w:r w:rsidRPr="00CD0B63">
              <w:rPr>
                <w:szCs w:val="24"/>
              </w:rPr>
              <w:t xml:space="preserve">Garantibevis </w:t>
            </w: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r w:rsidR="00F70D51" w:rsidRPr="00CD0B63" w:rsidTr="00CD0B63">
        <w:tc>
          <w:tcPr>
            <w:tcW w:w="3297" w:type="dxa"/>
            <w:shd w:val="clear" w:color="auto" w:fill="auto"/>
          </w:tcPr>
          <w:p w:rsidR="00F70D51" w:rsidRPr="00CD0B63" w:rsidRDefault="00F70D51" w:rsidP="0037486B">
            <w:pPr>
              <w:rPr>
                <w:szCs w:val="24"/>
              </w:rPr>
            </w:pPr>
            <w:r w:rsidRPr="00CD0B63">
              <w:rPr>
                <w:szCs w:val="24"/>
              </w:rPr>
              <w:t>Försäkringsbevis</w:t>
            </w: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r w:rsidR="00F70D51" w:rsidRPr="00CD0B63" w:rsidTr="00CD0B63">
        <w:tc>
          <w:tcPr>
            <w:tcW w:w="3297" w:type="dxa"/>
            <w:shd w:val="clear" w:color="auto" w:fill="auto"/>
          </w:tcPr>
          <w:p w:rsidR="00F70D51" w:rsidRPr="00CD0B63" w:rsidRDefault="00F70D51" w:rsidP="0037486B">
            <w:pPr>
              <w:rPr>
                <w:szCs w:val="24"/>
              </w:rPr>
            </w:pP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r w:rsidR="00F70D51" w:rsidRPr="00CD0B63" w:rsidTr="00CD0B63">
        <w:tc>
          <w:tcPr>
            <w:tcW w:w="3297" w:type="dxa"/>
            <w:shd w:val="clear" w:color="auto" w:fill="auto"/>
          </w:tcPr>
          <w:p w:rsidR="00F70D51" w:rsidRPr="00CD0B63" w:rsidRDefault="00F70D51" w:rsidP="0037486B">
            <w:pPr>
              <w:rPr>
                <w:szCs w:val="24"/>
              </w:rPr>
            </w:pP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r w:rsidR="00F70D51" w:rsidRPr="00CD0B63" w:rsidTr="00CD0B63">
        <w:tc>
          <w:tcPr>
            <w:tcW w:w="3297" w:type="dxa"/>
            <w:shd w:val="clear" w:color="auto" w:fill="auto"/>
          </w:tcPr>
          <w:p w:rsidR="00F70D51" w:rsidRPr="00CD0B63" w:rsidRDefault="00F70D51" w:rsidP="0037486B">
            <w:pPr>
              <w:rPr>
                <w:szCs w:val="24"/>
              </w:rPr>
            </w:pP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r w:rsidR="00F70D51" w:rsidRPr="00CD0B63" w:rsidTr="00CD0B63">
        <w:tc>
          <w:tcPr>
            <w:tcW w:w="3297" w:type="dxa"/>
            <w:shd w:val="clear" w:color="auto" w:fill="auto"/>
          </w:tcPr>
          <w:p w:rsidR="00F70D51" w:rsidRPr="00CD0B63" w:rsidRDefault="00F70D51" w:rsidP="0037486B">
            <w:pPr>
              <w:rPr>
                <w:szCs w:val="24"/>
              </w:rPr>
            </w:pP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r w:rsidR="00F70D51" w:rsidRPr="00CD0B63" w:rsidTr="00CD0B63">
        <w:tc>
          <w:tcPr>
            <w:tcW w:w="3297" w:type="dxa"/>
            <w:shd w:val="clear" w:color="auto" w:fill="auto"/>
          </w:tcPr>
          <w:p w:rsidR="00F70D51" w:rsidRPr="00CD0B63" w:rsidRDefault="00F70D51" w:rsidP="0037486B">
            <w:pPr>
              <w:rPr>
                <w:szCs w:val="24"/>
              </w:rPr>
            </w:pP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r w:rsidR="00F70D51" w:rsidRPr="00CD0B63" w:rsidTr="00CD0B63">
        <w:tc>
          <w:tcPr>
            <w:tcW w:w="3297" w:type="dxa"/>
            <w:shd w:val="clear" w:color="auto" w:fill="auto"/>
          </w:tcPr>
          <w:p w:rsidR="00F70D51" w:rsidRPr="00CD0B63" w:rsidRDefault="00F70D51" w:rsidP="0037486B">
            <w:pPr>
              <w:rPr>
                <w:szCs w:val="24"/>
              </w:rPr>
            </w:pP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r w:rsidR="00F70D51" w:rsidRPr="00CD0B63" w:rsidTr="00CD0B63">
        <w:tc>
          <w:tcPr>
            <w:tcW w:w="3297" w:type="dxa"/>
            <w:shd w:val="clear" w:color="auto" w:fill="auto"/>
          </w:tcPr>
          <w:p w:rsidR="00F70D51" w:rsidRPr="00CD0B63" w:rsidRDefault="00F70D51" w:rsidP="0037486B">
            <w:pPr>
              <w:rPr>
                <w:szCs w:val="24"/>
              </w:rPr>
            </w:pP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r w:rsidR="00F70D51" w:rsidRPr="00CD0B63" w:rsidTr="00CD0B63">
        <w:tc>
          <w:tcPr>
            <w:tcW w:w="3297" w:type="dxa"/>
            <w:shd w:val="clear" w:color="auto" w:fill="auto"/>
          </w:tcPr>
          <w:p w:rsidR="00F70D51" w:rsidRPr="00CD0B63" w:rsidRDefault="00F70D51" w:rsidP="0037486B">
            <w:pPr>
              <w:rPr>
                <w:szCs w:val="24"/>
              </w:rPr>
            </w:pP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r w:rsidR="00F70D51" w:rsidRPr="00CD0B63" w:rsidTr="00CD0B63">
        <w:tc>
          <w:tcPr>
            <w:tcW w:w="3297" w:type="dxa"/>
            <w:shd w:val="clear" w:color="auto" w:fill="auto"/>
          </w:tcPr>
          <w:p w:rsidR="00F70D51" w:rsidRPr="00CD0B63" w:rsidRDefault="00F70D51" w:rsidP="0037486B">
            <w:pPr>
              <w:rPr>
                <w:szCs w:val="24"/>
              </w:rPr>
            </w:pP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r w:rsidR="00F70D51" w:rsidRPr="00CD0B63" w:rsidTr="00CD0B63">
        <w:tc>
          <w:tcPr>
            <w:tcW w:w="3297" w:type="dxa"/>
            <w:shd w:val="clear" w:color="auto" w:fill="auto"/>
          </w:tcPr>
          <w:p w:rsidR="00F70D51" w:rsidRPr="00CD0B63" w:rsidRDefault="00F70D51" w:rsidP="0037486B">
            <w:pPr>
              <w:rPr>
                <w:szCs w:val="24"/>
              </w:rPr>
            </w:pP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r w:rsidR="00F70D51" w:rsidRPr="00CD0B63" w:rsidTr="00CD0B63">
        <w:tc>
          <w:tcPr>
            <w:tcW w:w="3297" w:type="dxa"/>
            <w:shd w:val="clear" w:color="auto" w:fill="auto"/>
          </w:tcPr>
          <w:p w:rsidR="00F70D51" w:rsidRPr="00CD0B63" w:rsidRDefault="00F70D51" w:rsidP="0037486B">
            <w:pPr>
              <w:rPr>
                <w:szCs w:val="24"/>
              </w:rPr>
            </w:pP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r w:rsidR="00F70D51" w:rsidRPr="00CD0B63" w:rsidTr="00CD0B63">
        <w:tc>
          <w:tcPr>
            <w:tcW w:w="3297" w:type="dxa"/>
            <w:shd w:val="clear" w:color="auto" w:fill="auto"/>
          </w:tcPr>
          <w:p w:rsidR="00F70D51" w:rsidRPr="00CD0B63" w:rsidRDefault="00F70D51" w:rsidP="0037486B">
            <w:pPr>
              <w:rPr>
                <w:szCs w:val="24"/>
              </w:rPr>
            </w:pP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r w:rsidR="00F70D51" w:rsidRPr="00CD0B63" w:rsidTr="00CD0B63">
        <w:tc>
          <w:tcPr>
            <w:tcW w:w="3297" w:type="dxa"/>
            <w:shd w:val="clear" w:color="auto" w:fill="auto"/>
          </w:tcPr>
          <w:p w:rsidR="00F70D51" w:rsidRPr="00CD0B63" w:rsidRDefault="00F70D51" w:rsidP="0037486B">
            <w:pPr>
              <w:rPr>
                <w:szCs w:val="24"/>
              </w:rPr>
            </w:pP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r w:rsidR="00F70D51" w:rsidRPr="00CD0B63" w:rsidTr="00CD0B63">
        <w:tc>
          <w:tcPr>
            <w:tcW w:w="3297" w:type="dxa"/>
            <w:shd w:val="clear" w:color="auto" w:fill="auto"/>
          </w:tcPr>
          <w:p w:rsidR="00F70D51" w:rsidRPr="00CD0B63" w:rsidRDefault="00F70D51" w:rsidP="0037486B">
            <w:pPr>
              <w:rPr>
                <w:szCs w:val="24"/>
              </w:rPr>
            </w:pP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r w:rsidR="00F70D51" w:rsidRPr="00CD0B63" w:rsidTr="00CD0B63">
        <w:tc>
          <w:tcPr>
            <w:tcW w:w="3297" w:type="dxa"/>
            <w:shd w:val="clear" w:color="auto" w:fill="auto"/>
          </w:tcPr>
          <w:p w:rsidR="00F70D51" w:rsidRPr="00CD0B63" w:rsidRDefault="00F70D51" w:rsidP="0037486B">
            <w:pPr>
              <w:rPr>
                <w:szCs w:val="24"/>
              </w:rPr>
            </w:pP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r w:rsidR="00F70D51" w:rsidRPr="00CD0B63" w:rsidTr="00CD0B63">
        <w:tc>
          <w:tcPr>
            <w:tcW w:w="3297" w:type="dxa"/>
            <w:shd w:val="clear" w:color="auto" w:fill="auto"/>
          </w:tcPr>
          <w:p w:rsidR="00F70D51" w:rsidRPr="00CD0B63" w:rsidRDefault="00F70D51" w:rsidP="0037486B">
            <w:pPr>
              <w:rPr>
                <w:b/>
                <w:szCs w:val="24"/>
              </w:rPr>
            </w:pP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r w:rsidR="00F70D51" w:rsidRPr="00CD0B63" w:rsidTr="00CD0B63">
        <w:tc>
          <w:tcPr>
            <w:tcW w:w="3297" w:type="dxa"/>
            <w:shd w:val="clear" w:color="auto" w:fill="auto"/>
          </w:tcPr>
          <w:p w:rsidR="00F70D51" w:rsidRPr="00CD0B63" w:rsidRDefault="00F70D51" w:rsidP="0037486B">
            <w:pPr>
              <w:rPr>
                <w:szCs w:val="24"/>
              </w:rPr>
            </w:pP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r w:rsidR="00F70D51" w:rsidRPr="00CD0B63" w:rsidTr="00CD0B63">
        <w:tc>
          <w:tcPr>
            <w:tcW w:w="3297" w:type="dxa"/>
            <w:shd w:val="clear" w:color="auto" w:fill="auto"/>
          </w:tcPr>
          <w:p w:rsidR="00F70D51" w:rsidRPr="00CD0B63" w:rsidRDefault="00F70D51" w:rsidP="0037486B">
            <w:pPr>
              <w:rPr>
                <w:szCs w:val="24"/>
              </w:rPr>
            </w:pP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r w:rsidR="00F70D51" w:rsidRPr="00CD0B63" w:rsidTr="00CD0B63">
        <w:tc>
          <w:tcPr>
            <w:tcW w:w="3297" w:type="dxa"/>
            <w:shd w:val="clear" w:color="auto" w:fill="auto"/>
          </w:tcPr>
          <w:p w:rsidR="00F70D51" w:rsidRPr="00CD0B63" w:rsidRDefault="00F70D51" w:rsidP="0037486B">
            <w:pPr>
              <w:rPr>
                <w:szCs w:val="24"/>
              </w:rPr>
            </w:pP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r w:rsidR="00F70D51" w:rsidRPr="00CD0B63" w:rsidTr="00CD0B63">
        <w:tc>
          <w:tcPr>
            <w:tcW w:w="3297" w:type="dxa"/>
            <w:shd w:val="clear" w:color="auto" w:fill="auto"/>
          </w:tcPr>
          <w:p w:rsidR="00F70D51" w:rsidRPr="00CD0B63" w:rsidRDefault="00F70D51" w:rsidP="0037486B">
            <w:pPr>
              <w:rPr>
                <w:szCs w:val="24"/>
              </w:rPr>
            </w:pP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r w:rsidR="00F70D51" w:rsidRPr="00CD0B63" w:rsidTr="00CD0B63">
        <w:tc>
          <w:tcPr>
            <w:tcW w:w="3297" w:type="dxa"/>
            <w:shd w:val="clear" w:color="auto" w:fill="auto"/>
          </w:tcPr>
          <w:p w:rsidR="00F70D51" w:rsidRPr="00CD0B63" w:rsidRDefault="00F70D51" w:rsidP="0037486B">
            <w:pPr>
              <w:rPr>
                <w:szCs w:val="24"/>
              </w:rPr>
            </w:pP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r w:rsidR="00F70D51" w:rsidRPr="00CD0B63" w:rsidTr="00CD0B63">
        <w:tc>
          <w:tcPr>
            <w:tcW w:w="3297" w:type="dxa"/>
            <w:shd w:val="clear" w:color="auto" w:fill="auto"/>
          </w:tcPr>
          <w:p w:rsidR="00F70D51" w:rsidRPr="00CD0B63" w:rsidRDefault="00F70D51" w:rsidP="0037486B">
            <w:pPr>
              <w:rPr>
                <w:szCs w:val="24"/>
              </w:rPr>
            </w:pPr>
          </w:p>
        </w:tc>
        <w:tc>
          <w:tcPr>
            <w:tcW w:w="2585" w:type="dxa"/>
            <w:shd w:val="clear" w:color="auto" w:fill="auto"/>
          </w:tcPr>
          <w:p w:rsidR="00F70D51" w:rsidRPr="00CD0B63" w:rsidRDefault="00F70D51" w:rsidP="0037486B">
            <w:pPr>
              <w:rPr>
                <w:szCs w:val="24"/>
              </w:rPr>
            </w:pPr>
          </w:p>
        </w:tc>
        <w:tc>
          <w:tcPr>
            <w:tcW w:w="2641" w:type="dxa"/>
            <w:shd w:val="clear" w:color="auto" w:fill="auto"/>
          </w:tcPr>
          <w:p w:rsidR="00F70D51" w:rsidRPr="00CD0B63" w:rsidRDefault="00F70D51" w:rsidP="0037486B">
            <w:pPr>
              <w:rPr>
                <w:szCs w:val="24"/>
              </w:rPr>
            </w:pPr>
          </w:p>
        </w:tc>
      </w:tr>
    </w:tbl>
    <w:p w:rsidR="00F70D51" w:rsidRPr="00A3463A" w:rsidRDefault="00F70D51" w:rsidP="00A375A1"/>
    <w:p w:rsidR="00210470" w:rsidRPr="00A3463A" w:rsidRDefault="00210470" w:rsidP="00210470">
      <w:pPr>
        <w:pStyle w:val="Brdtext"/>
        <w:ind w:firstLine="0"/>
        <w:rPr>
          <w:szCs w:val="22"/>
        </w:rPr>
      </w:pPr>
    </w:p>
    <w:p w:rsidR="00210470" w:rsidRPr="00A3463A" w:rsidRDefault="00054667" w:rsidP="00210470">
      <w:pPr>
        <w:pStyle w:val="Rubrik1"/>
        <w:rPr>
          <w:sz w:val="28"/>
          <w:szCs w:val="28"/>
        </w:rPr>
      </w:pPr>
      <w:r w:rsidRPr="00A3463A">
        <w:rPr>
          <w:sz w:val="28"/>
          <w:szCs w:val="28"/>
        </w:rPr>
        <w:br w:type="page"/>
      </w:r>
      <w:r w:rsidR="00210470" w:rsidRPr="00A3463A">
        <w:rPr>
          <w:sz w:val="28"/>
          <w:szCs w:val="28"/>
        </w:rPr>
        <w:lastRenderedPageBreak/>
        <w:t>avvikelseblankett</w:t>
      </w:r>
      <w:r w:rsidR="009E1BAF">
        <w:rPr>
          <w:sz w:val="28"/>
          <w:szCs w:val="28"/>
        </w:rPr>
        <w:t>/ÄTA</w:t>
      </w:r>
      <w:r w:rsidR="00210470" w:rsidRPr="00A3463A">
        <w:rPr>
          <w:sz w:val="28"/>
          <w:szCs w:val="28"/>
        </w:rPr>
        <w:t xml:space="preserve"> </w:t>
      </w:r>
    </w:p>
    <w:tbl>
      <w:tblPr>
        <w:tblW w:w="8443" w:type="dxa"/>
        <w:tblInd w:w="-109" w:type="dxa"/>
        <w:tblLayout w:type="fixed"/>
        <w:tblCellMar>
          <w:left w:w="71" w:type="dxa"/>
          <w:right w:w="71" w:type="dxa"/>
        </w:tblCellMar>
        <w:tblLook w:val="0000" w:firstRow="0" w:lastRow="0" w:firstColumn="0" w:lastColumn="0" w:noHBand="0" w:noVBand="0"/>
      </w:tblPr>
      <w:tblGrid>
        <w:gridCol w:w="6450"/>
        <w:gridCol w:w="1993"/>
      </w:tblGrid>
      <w:tr w:rsidR="00210470" w:rsidRPr="00A3463A">
        <w:trPr>
          <w:cantSplit/>
          <w:trHeight w:val="758"/>
        </w:trPr>
        <w:tc>
          <w:tcPr>
            <w:tcW w:w="6450" w:type="dxa"/>
            <w:tcBorders>
              <w:top w:val="single" w:sz="6" w:space="0" w:color="auto"/>
              <w:left w:val="single" w:sz="6" w:space="0" w:color="auto"/>
              <w:bottom w:val="single" w:sz="6" w:space="0" w:color="auto"/>
              <w:right w:val="single" w:sz="6" w:space="0" w:color="auto"/>
            </w:tcBorders>
          </w:tcPr>
          <w:p w:rsidR="00210470" w:rsidRPr="00A3463A" w:rsidRDefault="00210470" w:rsidP="009733CD">
            <w:r w:rsidRPr="00A3463A">
              <w:t>Namn/uppgiftslämnare</w:t>
            </w:r>
          </w:p>
          <w:p w:rsidR="00210470" w:rsidRPr="00A3463A" w:rsidRDefault="00210470" w:rsidP="009733CD"/>
        </w:tc>
        <w:tc>
          <w:tcPr>
            <w:tcW w:w="1993" w:type="dxa"/>
            <w:tcBorders>
              <w:top w:val="single" w:sz="6" w:space="0" w:color="auto"/>
              <w:left w:val="single" w:sz="6" w:space="0" w:color="auto"/>
              <w:bottom w:val="single" w:sz="6" w:space="0" w:color="auto"/>
              <w:right w:val="single" w:sz="6" w:space="0" w:color="auto"/>
            </w:tcBorders>
          </w:tcPr>
          <w:p w:rsidR="00210470" w:rsidRPr="00A3463A" w:rsidRDefault="00210470" w:rsidP="009733CD">
            <w:r w:rsidRPr="00A3463A">
              <w:t>Datum</w:t>
            </w:r>
          </w:p>
        </w:tc>
      </w:tr>
    </w:tbl>
    <w:p w:rsidR="00210470" w:rsidRPr="00A3463A" w:rsidRDefault="00210470" w:rsidP="00210470"/>
    <w:tbl>
      <w:tblPr>
        <w:tblW w:w="8445" w:type="dxa"/>
        <w:tblInd w:w="-110" w:type="dxa"/>
        <w:tblLayout w:type="fixed"/>
        <w:tblCellMar>
          <w:left w:w="70" w:type="dxa"/>
          <w:right w:w="70" w:type="dxa"/>
        </w:tblCellMar>
        <w:tblLook w:val="04A0" w:firstRow="1" w:lastRow="0" w:firstColumn="1" w:lastColumn="0" w:noHBand="0" w:noVBand="1"/>
      </w:tblPr>
      <w:tblGrid>
        <w:gridCol w:w="8445"/>
      </w:tblGrid>
      <w:tr w:rsidR="00805AF4" w:rsidTr="00FE7B4E">
        <w:trPr>
          <w:cantSplit/>
          <w:trHeight w:val="952"/>
        </w:trPr>
        <w:tc>
          <w:tcPr>
            <w:tcW w:w="8440" w:type="dxa"/>
            <w:tcBorders>
              <w:top w:val="single" w:sz="12" w:space="0" w:color="auto"/>
              <w:left w:val="single" w:sz="12" w:space="0" w:color="auto"/>
              <w:bottom w:val="single" w:sz="6" w:space="0" w:color="auto"/>
              <w:right w:val="single" w:sz="12" w:space="0" w:color="auto"/>
            </w:tcBorders>
          </w:tcPr>
          <w:p w:rsidR="00805AF4" w:rsidRDefault="00805AF4" w:rsidP="00FE7B4E">
            <w:pPr>
              <w:rPr>
                <w:b/>
              </w:rPr>
            </w:pPr>
            <w:r>
              <w:rPr>
                <w:b/>
              </w:rPr>
              <w:t>Projekt/ plats:</w:t>
            </w:r>
          </w:p>
          <w:p w:rsidR="00805AF4" w:rsidRDefault="00805AF4" w:rsidP="00FE7B4E">
            <w:pPr>
              <w:rPr>
                <w:b/>
              </w:rPr>
            </w:pPr>
          </w:p>
          <w:p w:rsidR="00805AF4" w:rsidRDefault="00805AF4" w:rsidP="00FE7B4E">
            <w:pPr>
              <w:rPr>
                <w:b/>
              </w:rPr>
            </w:pPr>
          </w:p>
          <w:p w:rsidR="00805AF4" w:rsidRDefault="00805AF4" w:rsidP="00FE7B4E">
            <w:pPr>
              <w:rPr>
                <w:b/>
              </w:rPr>
            </w:pPr>
          </w:p>
        </w:tc>
      </w:tr>
      <w:tr w:rsidR="00805AF4" w:rsidTr="00FE7B4E">
        <w:trPr>
          <w:cantSplit/>
          <w:trHeight w:val="1863"/>
        </w:trPr>
        <w:tc>
          <w:tcPr>
            <w:tcW w:w="8440" w:type="dxa"/>
            <w:tcBorders>
              <w:top w:val="single" w:sz="6" w:space="0" w:color="auto"/>
              <w:left w:val="single" w:sz="12" w:space="0" w:color="auto"/>
              <w:bottom w:val="single" w:sz="6" w:space="0" w:color="auto"/>
              <w:right w:val="single" w:sz="12" w:space="0" w:color="auto"/>
            </w:tcBorders>
          </w:tcPr>
          <w:p w:rsidR="00805AF4" w:rsidRDefault="00805AF4" w:rsidP="00FE7B4E">
            <w:pPr>
              <w:rPr>
                <w:b/>
              </w:rPr>
            </w:pPr>
            <w:r>
              <w:rPr>
                <w:b/>
              </w:rPr>
              <w:t>Beskriv avvikelsen:</w:t>
            </w:r>
          </w:p>
          <w:p w:rsidR="00805AF4" w:rsidRDefault="00805AF4" w:rsidP="00FE7B4E">
            <w:pPr>
              <w:rPr>
                <w:b/>
              </w:rPr>
            </w:pPr>
          </w:p>
          <w:p w:rsidR="00805AF4" w:rsidRDefault="00805AF4" w:rsidP="00FE7B4E">
            <w:pPr>
              <w:rPr>
                <w:b/>
              </w:rPr>
            </w:pPr>
          </w:p>
          <w:p w:rsidR="00805AF4" w:rsidRDefault="00805AF4" w:rsidP="00FE7B4E">
            <w:pPr>
              <w:rPr>
                <w:b/>
              </w:rPr>
            </w:pPr>
          </w:p>
        </w:tc>
      </w:tr>
      <w:tr w:rsidR="00805AF4" w:rsidTr="00FE7B4E">
        <w:trPr>
          <w:cantSplit/>
          <w:trHeight w:val="1350"/>
        </w:trPr>
        <w:tc>
          <w:tcPr>
            <w:tcW w:w="8440" w:type="dxa"/>
            <w:tcBorders>
              <w:top w:val="single" w:sz="6" w:space="0" w:color="auto"/>
              <w:left w:val="single" w:sz="12" w:space="0" w:color="auto"/>
              <w:bottom w:val="single" w:sz="6" w:space="0" w:color="auto"/>
              <w:right w:val="single" w:sz="12" w:space="0" w:color="auto"/>
            </w:tcBorders>
            <w:hideMark/>
          </w:tcPr>
          <w:p w:rsidR="00805AF4" w:rsidRDefault="00805AF4" w:rsidP="00FE7B4E">
            <w:pPr>
              <w:rPr>
                <w:b/>
              </w:rPr>
            </w:pPr>
            <w:r>
              <w:rPr>
                <w:b/>
              </w:rPr>
              <w:t>Orsak till avvikelsen:</w:t>
            </w:r>
          </w:p>
        </w:tc>
      </w:tr>
      <w:tr w:rsidR="00805AF4" w:rsidTr="00FE7B4E">
        <w:trPr>
          <w:cantSplit/>
          <w:trHeight w:val="1376"/>
        </w:trPr>
        <w:tc>
          <w:tcPr>
            <w:tcW w:w="8440" w:type="dxa"/>
            <w:tcBorders>
              <w:top w:val="single" w:sz="6" w:space="0" w:color="auto"/>
              <w:left w:val="single" w:sz="12" w:space="0" w:color="auto"/>
              <w:bottom w:val="single" w:sz="6" w:space="0" w:color="auto"/>
              <w:right w:val="single" w:sz="12" w:space="0" w:color="auto"/>
            </w:tcBorders>
          </w:tcPr>
          <w:p w:rsidR="00805AF4" w:rsidRDefault="00805AF4" w:rsidP="00FE7B4E">
            <w:pPr>
              <w:rPr>
                <w:b/>
              </w:rPr>
            </w:pPr>
            <w:r>
              <w:rPr>
                <w:b/>
              </w:rPr>
              <w:t>Avvikelsen ger följande miljöpåverkan:</w:t>
            </w:r>
          </w:p>
          <w:p w:rsidR="00805AF4" w:rsidRDefault="00805AF4" w:rsidP="00FE7B4E">
            <w:pPr>
              <w:rPr>
                <w:b/>
              </w:rPr>
            </w:pPr>
          </w:p>
          <w:p w:rsidR="00805AF4" w:rsidRDefault="00805AF4" w:rsidP="00FE7B4E">
            <w:pPr>
              <w:rPr>
                <w:b/>
              </w:rPr>
            </w:pPr>
          </w:p>
        </w:tc>
      </w:tr>
      <w:tr w:rsidR="00805AF4" w:rsidTr="00FE7B4E">
        <w:trPr>
          <w:cantSplit/>
          <w:trHeight w:val="1197"/>
        </w:trPr>
        <w:tc>
          <w:tcPr>
            <w:tcW w:w="8440" w:type="dxa"/>
            <w:tcBorders>
              <w:top w:val="single" w:sz="6" w:space="0" w:color="auto"/>
              <w:left w:val="single" w:sz="12" w:space="0" w:color="auto"/>
              <w:bottom w:val="single" w:sz="6" w:space="0" w:color="auto"/>
              <w:right w:val="single" w:sz="12" w:space="0" w:color="auto"/>
            </w:tcBorders>
          </w:tcPr>
          <w:p w:rsidR="00805AF4" w:rsidRDefault="00805AF4" w:rsidP="00FE7B4E">
            <w:pPr>
              <w:rPr>
                <w:b/>
              </w:rPr>
            </w:pPr>
            <w:r>
              <w:rPr>
                <w:b/>
              </w:rPr>
              <w:t>Beslut om åtgärd med anledning av avvikelse:</w:t>
            </w:r>
          </w:p>
          <w:p w:rsidR="00805AF4" w:rsidRDefault="00805AF4" w:rsidP="00FE7B4E">
            <w:pPr>
              <w:rPr>
                <w:b/>
              </w:rPr>
            </w:pPr>
          </w:p>
          <w:p w:rsidR="00805AF4" w:rsidRDefault="00805AF4" w:rsidP="00FE7B4E">
            <w:pPr>
              <w:rPr>
                <w:b/>
              </w:rPr>
            </w:pPr>
          </w:p>
          <w:p w:rsidR="00805AF4" w:rsidRDefault="00805AF4" w:rsidP="00FE7B4E">
            <w:pPr>
              <w:rPr>
                <w:b/>
              </w:rPr>
            </w:pPr>
          </w:p>
          <w:p w:rsidR="00805AF4" w:rsidRDefault="00805AF4" w:rsidP="00FE7B4E">
            <w:pPr>
              <w:rPr>
                <w:b/>
              </w:rPr>
            </w:pPr>
          </w:p>
        </w:tc>
      </w:tr>
    </w:tbl>
    <w:p w:rsidR="00210470" w:rsidRPr="00A3463A" w:rsidRDefault="00210470" w:rsidP="00210470"/>
    <w:p w:rsidR="00210470" w:rsidRPr="00A3463A" w:rsidRDefault="00210470" w:rsidP="00210470"/>
    <w:p w:rsidR="00210470" w:rsidRPr="00A3463A" w:rsidRDefault="00210470" w:rsidP="00210470">
      <w:pPr>
        <w:rPr>
          <w:szCs w:val="22"/>
        </w:rPr>
      </w:pPr>
    </w:p>
    <w:p w:rsidR="00210470" w:rsidRPr="00A3463A" w:rsidRDefault="00210470" w:rsidP="00210470">
      <w:pPr>
        <w:rPr>
          <w:szCs w:val="22"/>
        </w:rPr>
      </w:pPr>
    </w:p>
    <w:p w:rsidR="00F70D51" w:rsidRPr="00A3463A" w:rsidRDefault="00F70D51" w:rsidP="00F70D51"/>
    <w:p w:rsidR="00F70D51" w:rsidRPr="00A3463A" w:rsidRDefault="00F70D51" w:rsidP="00F70D51"/>
    <w:p w:rsidR="00BE61DC" w:rsidRPr="00A3463A" w:rsidRDefault="00BE61DC" w:rsidP="00A375A1"/>
    <w:sectPr w:rsidR="00BE61DC" w:rsidRPr="00A3463A" w:rsidSect="005A06E2">
      <w:headerReference w:type="even" r:id="rId14"/>
      <w:headerReference w:type="default" r:id="rId15"/>
      <w:headerReference w:type="first" r:id="rId16"/>
      <w:type w:val="continuous"/>
      <w:pgSz w:w="11907" w:h="16839"/>
      <w:pgMar w:top="1440" w:right="1800" w:bottom="1440" w:left="1800" w:header="720" w:footer="965"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B63" w:rsidRDefault="00CD0B63">
      <w:r>
        <w:separator/>
      </w:r>
    </w:p>
  </w:endnote>
  <w:endnote w:type="continuationSeparator" w:id="0">
    <w:p w:rsidR="00CD0B63" w:rsidRDefault="00CD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121" w:rsidRDefault="00381121">
    <w:pPr>
      <w:pStyle w:val="Sidfot"/>
      <w:framePr w:wrap="none"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rPr>
      <w:t>2</w:t>
    </w:r>
    <w:r>
      <w:rPr>
        <w:rStyle w:val="Sidnummer"/>
      </w:rPr>
      <w:fldChar w:fldCharType="end"/>
    </w:r>
  </w:p>
  <w:p w:rsidR="00381121" w:rsidRDefault="00381121">
    <w:pPr>
      <w:ind w:lef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121" w:rsidRDefault="00381121" w:rsidP="00905118">
    <w:pPr>
      <w:pStyle w:val="Sidfot"/>
      <w:framePr w:wrap="none" w:vAnchor="text" w:hAnchor="margin" w:xAlign="center" w:y="1"/>
      <w:spacing w:before="0"/>
      <w:ind w:left="-839" w:right="-839"/>
      <w:rPr>
        <w:rStyle w:val="Sidnummer"/>
      </w:rPr>
    </w:pPr>
    <w:r>
      <w:rPr>
        <w:rStyle w:val="Sidnummer"/>
      </w:rPr>
      <w:fldChar w:fldCharType="begin"/>
    </w:r>
    <w:r>
      <w:rPr>
        <w:rStyle w:val="Sidnummer"/>
      </w:rPr>
      <w:instrText xml:space="preserve">PAGE  </w:instrText>
    </w:r>
    <w:r>
      <w:rPr>
        <w:rStyle w:val="Sidnummer"/>
      </w:rPr>
      <w:fldChar w:fldCharType="separate"/>
    </w:r>
    <w:r w:rsidR="00A3775B">
      <w:rPr>
        <w:rStyle w:val="Sidnummer"/>
        <w:noProof/>
      </w:rPr>
      <w:t>8</w:t>
    </w:r>
    <w:r>
      <w:rPr>
        <w:rStyle w:val="Sidnummer"/>
      </w:rPr>
      <w:fldChar w:fldCharType="end"/>
    </w:r>
  </w:p>
  <w:p w:rsidR="00905118" w:rsidRDefault="00905118" w:rsidP="00905118">
    <w:pPr>
      <w:pStyle w:val="Sidfot"/>
      <w:spacing w:before="0"/>
      <w:ind w:left="0" w:right="-839"/>
      <w:jc w:val="left"/>
      <w:rPr>
        <w:caps w:val="0"/>
        <w:sz w:val="20"/>
      </w:rPr>
    </w:pPr>
  </w:p>
  <w:p w:rsidR="00ED3149" w:rsidRPr="009E1BAF" w:rsidRDefault="00ED3149" w:rsidP="00905118">
    <w:pPr>
      <w:pStyle w:val="Sidfot"/>
      <w:spacing w:before="0"/>
      <w:ind w:left="0" w:right="-839"/>
      <w:jc w:val="left"/>
      <w:rPr>
        <w:caps w:val="0"/>
        <w:sz w:val="20"/>
      </w:rPr>
    </w:pPr>
    <w:r w:rsidRPr="009E1BAF">
      <w:rPr>
        <w:caps w:val="0"/>
        <w:sz w:val="20"/>
      </w:rPr>
      <w:t xml:space="preserve">© </w:t>
    </w:r>
    <w:r w:rsidR="00905118" w:rsidRPr="009E1BAF">
      <w:rPr>
        <w:caps w:val="0"/>
        <w:sz w:val="20"/>
      </w:rPr>
      <w:t xml:space="preserve">QiM AB </w:t>
    </w:r>
    <w:r w:rsidR="003B09A5" w:rsidRPr="009E1BAF">
      <w:rPr>
        <w:caps w:val="0"/>
        <w:sz w:val="20"/>
      </w:rPr>
      <w:t xml:space="preserve">- </w:t>
    </w:r>
    <w:r w:rsidR="00A3775B">
      <w:rPr>
        <w:caps w:val="0"/>
        <w:sz w:val="20"/>
      </w:rPr>
      <w:t>Asetsi OY</w:t>
    </w:r>
    <w:r w:rsidRPr="009E1BAF">
      <w:rPr>
        <w:caps w:val="0"/>
        <w:sz w:val="20"/>
      </w:rPr>
      <w:t xml:space="preserve"> </w:t>
    </w:r>
  </w:p>
  <w:p w:rsidR="00381121" w:rsidRDefault="00381121">
    <w:pPr>
      <w:pStyle w:val="Sidfot"/>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118" w:rsidRDefault="00905118" w:rsidP="00905118">
    <w:pPr>
      <w:pStyle w:val="Sidfot"/>
      <w:spacing w:before="0"/>
      <w:ind w:left="3850" w:right="-839" w:hanging="3850"/>
      <w:jc w:val="left"/>
      <w:rPr>
        <w:caps w:val="0"/>
        <w:sz w:val="20"/>
      </w:rPr>
    </w:pPr>
    <w:r>
      <w:rPr>
        <w:caps w:val="0"/>
        <w:sz w:val="20"/>
      </w:rPr>
      <w:tab/>
    </w:r>
    <w:r>
      <w:rPr>
        <w:rStyle w:val="Sidnummer"/>
      </w:rPr>
      <w:fldChar w:fldCharType="begin"/>
    </w:r>
    <w:r>
      <w:rPr>
        <w:rStyle w:val="Sidnummer"/>
      </w:rPr>
      <w:instrText xml:space="preserve"> PAGE </w:instrText>
    </w:r>
    <w:r>
      <w:rPr>
        <w:rStyle w:val="Sidnummer"/>
      </w:rPr>
      <w:fldChar w:fldCharType="separate"/>
    </w:r>
    <w:r w:rsidR="00A3775B">
      <w:rPr>
        <w:rStyle w:val="Sidnummer"/>
        <w:noProof/>
      </w:rPr>
      <w:t>1</w:t>
    </w:r>
    <w:r>
      <w:rPr>
        <w:rStyle w:val="Sidnummer"/>
      </w:rPr>
      <w:fldChar w:fldCharType="end"/>
    </w:r>
  </w:p>
  <w:p w:rsidR="00381121" w:rsidRPr="009E1BAF" w:rsidRDefault="009337B4" w:rsidP="00905118">
    <w:pPr>
      <w:pStyle w:val="Sidfot"/>
      <w:spacing w:before="0"/>
      <w:ind w:left="3850" w:right="-839" w:hanging="3850"/>
      <w:jc w:val="left"/>
      <w:rPr>
        <w:caps w:val="0"/>
        <w:sz w:val="20"/>
      </w:rPr>
    </w:pPr>
    <w:r w:rsidRPr="009E1BAF">
      <w:rPr>
        <w:caps w:val="0"/>
        <w:sz w:val="20"/>
      </w:rPr>
      <w:t xml:space="preserve">© </w:t>
    </w:r>
    <w:r w:rsidR="00905118" w:rsidRPr="009E1BAF">
      <w:rPr>
        <w:caps w:val="0"/>
        <w:sz w:val="20"/>
      </w:rPr>
      <w:t>QiM AB</w:t>
    </w:r>
    <w:r w:rsidR="00F12118" w:rsidRPr="009E1BAF">
      <w:rPr>
        <w:caps w:val="0"/>
        <w:sz w:val="20"/>
      </w:rPr>
      <w:t xml:space="preserve"> </w:t>
    </w:r>
    <w:r w:rsidR="00905118" w:rsidRPr="009E1BAF">
      <w:rPr>
        <w:caps w:val="0"/>
        <w:sz w:val="20"/>
      </w:rPr>
      <w:t xml:space="preserve">- </w:t>
    </w:r>
    <w:r w:rsidR="00A3775B">
      <w:rPr>
        <w:caps w:val="0"/>
        <w:sz w:val="20"/>
      </w:rPr>
      <w:t>Asetsi OY</w:t>
    </w:r>
    <w:r w:rsidR="00381121" w:rsidRPr="009E1BAF">
      <w:rPr>
        <w:caps w:val="0"/>
        <w:sz w:val="20"/>
      </w:rPr>
      <w:t xml:space="preserve"> </w:t>
    </w:r>
    <w:r w:rsidR="00C80170" w:rsidRPr="009E1BAF">
      <w:rPr>
        <w:caps w:val="0"/>
        <w:sz w:val="2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B63" w:rsidRDefault="00CD0B63">
      <w:r>
        <w:separator/>
      </w:r>
    </w:p>
  </w:footnote>
  <w:footnote w:type="continuationSeparator" w:id="0">
    <w:p w:rsidR="00CD0B63" w:rsidRDefault="00CD0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121" w:rsidRDefault="00A3775B">
    <w:r>
      <w:pict>
        <v:rect id="_x0000_s2049" style="position:absolute;margin-left:36pt;margin-top:95.1pt;width:540pt;height:24pt;z-index:251657216;mso-position-horizontal-relative:page;mso-position-vertical-relative:page" o:allowincell="f" fillcolor="#e5e5e5" stroked="f" strokecolor="#e5e5e5">
          <w10:wrap anchorx="page" anchory="page"/>
          <w10:anchorlock/>
        </v:rect>
      </w:pict>
    </w:r>
    <w:r>
      <w:pict>
        <v:rect id="_x0000_s2050" style="position:absolute;margin-left:145.2pt;margin-top:30pt;width:8.4pt;height:78pt;z-index:251658240;mso-position-horizontal-relative:page;mso-position-vertical-relative:page" o:allowincell="f" filled="f" stroked="f" strokecolor="white" strokeweight="6pt">
          <v:textbox style="mso-next-textbox:#_x0000_s2050" inset="0,0,0,0">
            <w:txbxContent>
              <w:p w:rsidR="00381121" w:rsidRDefault="00381121">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381121" w:rsidRDefault="00381121"/>
            </w:txbxContent>
          </v:textbox>
          <w10:wrap anchorx="page" anchory="page"/>
          <w10:anchorlock/>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121" w:rsidRDefault="00381121">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121" w:rsidRDefault="00381121">
    <w:pPr>
      <w:pStyle w:val="Sidhuvu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121" w:rsidRPr="000C7BCB" w:rsidRDefault="00A3775B">
    <w:pPr>
      <w:pStyle w:val="Sidhuvud"/>
      <w:rPr>
        <w:b/>
        <w:caps w:val="0"/>
        <w:sz w:val="28"/>
        <w:szCs w:val="28"/>
      </w:rPr>
    </w:pPr>
    <w:r>
      <w:rPr>
        <w:b/>
        <w:caps w:val="0"/>
        <w:sz w:val="28"/>
        <w:szCs w:val="28"/>
      </w:rPr>
      <w:t>Asetsi OY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121" w:rsidRDefault="00381121">
    <w:pPr>
      <w:pStyle w:val="Sidhuvud-frst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28BC4C"/>
    <w:lvl w:ilvl="0">
      <w:start w:val="1"/>
      <w:numFmt w:val="decimal"/>
      <w:lvlText w:val="%1."/>
      <w:lvlJc w:val="left"/>
      <w:pPr>
        <w:tabs>
          <w:tab w:val="num" w:pos="1492"/>
        </w:tabs>
        <w:ind w:left="1492" w:hanging="360"/>
      </w:pPr>
    </w:lvl>
  </w:abstractNum>
  <w:abstractNum w:abstractNumId="1">
    <w:nsid w:val="FFFFFF7D"/>
    <w:multiLevelType w:val="singleLevel"/>
    <w:tmpl w:val="28A8FEF4"/>
    <w:lvl w:ilvl="0">
      <w:start w:val="1"/>
      <w:numFmt w:val="decimal"/>
      <w:lvlText w:val="%1."/>
      <w:lvlJc w:val="left"/>
      <w:pPr>
        <w:tabs>
          <w:tab w:val="num" w:pos="1209"/>
        </w:tabs>
        <w:ind w:left="1209" w:hanging="360"/>
      </w:pPr>
    </w:lvl>
  </w:abstractNum>
  <w:abstractNum w:abstractNumId="2">
    <w:nsid w:val="FFFFFF7E"/>
    <w:multiLevelType w:val="singleLevel"/>
    <w:tmpl w:val="CA1653BA"/>
    <w:lvl w:ilvl="0">
      <w:start w:val="1"/>
      <w:numFmt w:val="decimal"/>
      <w:lvlText w:val="%1."/>
      <w:lvlJc w:val="left"/>
      <w:pPr>
        <w:tabs>
          <w:tab w:val="num" w:pos="926"/>
        </w:tabs>
        <w:ind w:left="926" w:hanging="360"/>
      </w:pPr>
    </w:lvl>
  </w:abstractNum>
  <w:abstractNum w:abstractNumId="3">
    <w:nsid w:val="FFFFFF7F"/>
    <w:multiLevelType w:val="singleLevel"/>
    <w:tmpl w:val="4C8E3A7C"/>
    <w:lvl w:ilvl="0">
      <w:start w:val="1"/>
      <w:numFmt w:val="decimal"/>
      <w:lvlText w:val="%1."/>
      <w:lvlJc w:val="left"/>
      <w:pPr>
        <w:tabs>
          <w:tab w:val="num" w:pos="643"/>
        </w:tabs>
        <w:ind w:left="643" w:hanging="360"/>
      </w:pPr>
    </w:lvl>
  </w:abstractNum>
  <w:abstractNum w:abstractNumId="4">
    <w:nsid w:val="FFFFFF80"/>
    <w:multiLevelType w:val="singleLevel"/>
    <w:tmpl w:val="487641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F8266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D7E3F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F8428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FE20632"/>
    <w:lvl w:ilvl="0">
      <w:start w:val="1"/>
      <w:numFmt w:val="decimal"/>
      <w:lvlText w:val="%1."/>
      <w:lvlJc w:val="left"/>
      <w:pPr>
        <w:tabs>
          <w:tab w:val="num" w:pos="360"/>
        </w:tabs>
        <w:ind w:left="360" w:hanging="360"/>
      </w:pPr>
    </w:lvl>
  </w:abstractNum>
  <w:abstractNum w:abstractNumId="9">
    <w:nsid w:val="FFFFFF89"/>
    <w:multiLevelType w:val="singleLevel"/>
    <w:tmpl w:val="5E4ACB0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pStyle w:val="Punktlista"/>
      <w:lvlText w:val="*"/>
      <w:lvlJc w:val="left"/>
    </w:lvl>
  </w:abstractNum>
  <w:abstractNum w:abstractNumId="11">
    <w:nsid w:val="114C3942"/>
    <w:multiLevelType w:val="singleLevel"/>
    <w:tmpl w:val="C8727A20"/>
    <w:lvl w:ilvl="0">
      <w:start w:val="1"/>
      <w:numFmt w:val="decimal"/>
      <w:lvlText w:val="%1)"/>
      <w:legacy w:legacy="1" w:legacySpace="0" w:legacyIndent="360"/>
      <w:lvlJc w:val="left"/>
      <w:pPr>
        <w:ind w:left="720" w:hanging="360"/>
      </w:pPr>
    </w:lvl>
  </w:abstractNum>
  <w:abstractNum w:abstractNumId="12">
    <w:nsid w:val="169454EA"/>
    <w:multiLevelType w:val="singleLevel"/>
    <w:tmpl w:val="B2028EE8"/>
    <w:lvl w:ilvl="0">
      <w:start w:val="1"/>
      <w:numFmt w:val="decimal"/>
      <w:lvlText w:val="%1."/>
      <w:legacy w:legacy="1" w:legacySpace="0" w:legacyIndent="360"/>
      <w:lvlJc w:val="left"/>
      <w:pPr>
        <w:ind w:left="1440" w:hanging="360"/>
      </w:pPr>
    </w:lvl>
  </w:abstractNum>
  <w:abstractNum w:abstractNumId="13">
    <w:nsid w:val="50690766"/>
    <w:multiLevelType w:val="singleLevel"/>
    <w:tmpl w:val="EBF48F90"/>
    <w:lvl w:ilvl="0">
      <w:start w:val="1"/>
      <w:numFmt w:val="decimal"/>
      <w:lvlText w:val="%1."/>
      <w:legacy w:legacy="1" w:legacySpace="0" w:legacyIndent="360"/>
      <w:lvlJc w:val="left"/>
      <w:pPr>
        <w:ind w:left="1440" w:hanging="360"/>
      </w:pPr>
    </w:lvl>
  </w:abstractNum>
  <w:abstractNum w:abstractNumId="14">
    <w:nsid w:val="5EC629B3"/>
    <w:multiLevelType w:val="singleLevel"/>
    <w:tmpl w:val="C8727A20"/>
    <w:lvl w:ilvl="0">
      <w:start w:val="1"/>
      <w:numFmt w:val="decimal"/>
      <w:lvlText w:val="%1)"/>
      <w:legacy w:legacy="1" w:legacySpace="0" w:legacyIndent="360"/>
      <w:lvlJc w:val="left"/>
      <w:pPr>
        <w:ind w:left="720" w:hanging="360"/>
      </w:pPr>
    </w:lvl>
  </w:abstractNum>
  <w:num w:numId="1">
    <w:abstractNumId w:val="9"/>
  </w:num>
  <w:num w:numId="2">
    <w:abstractNumId w:val="8"/>
  </w:num>
  <w:num w:numId="3">
    <w:abstractNumId w:val="3"/>
  </w:num>
  <w:num w:numId="4">
    <w:abstractNumId w:val="2"/>
  </w:num>
  <w:num w:numId="5">
    <w:abstractNumId w:val="7"/>
  </w:num>
  <w:num w:numId="6">
    <w:abstractNumId w:val="1"/>
  </w:num>
  <w:num w:numId="7">
    <w:abstractNumId w:val="6"/>
  </w:num>
  <w:num w:numId="8">
    <w:abstractNumId w:val="5"/>
  </w:num>
  <w:num w:numId="9">
    <w:abstractNumId w:val="0"/>
  </w:num>
  <w:num w:numId="10">
    <w:abstractNumId w:val="4"/>
  </w:num>
  <w:num w:numId="11">
    <w:abstractNumId w:val="11"/>
  </w:num>
  <w:num w:numId="12">
    <w:abstractNumId w:val="10"/>
    <w:lvlOverride w:ilvl="0">
      <w:lvl w:ilvl="0">
        <w:start w:val="1"/>
        <w:numFmt w:val="bullet"/>
        <w:pStyle w:val="Punktlista"/>
        <w:lvlText w:val=""/>
        <w:legacy w:legacy="1" w:legacySpace="0" w:legacyIndent="360"/>
        <w:lvlJc w:val="left"/>
        <w:pPr>
          <w:ind w:left="720" w:hanging="360"/>
        </w:pPr>
        <w:rPr>
          <w:rFonts w:ascii="Wingdings" w:hAnsi="Wingdings" w:hint="default"/>
          <w:sz w:val="12"/>
        </w:rPr>
      </w:lvl>
    </w:lvlOverride>
  </w:num>
  <w:num w:numId="13">
    <w:abstractNumId w:val="14"/>
  </w:num>
  <w:num w:numId="14">
    <w:abstractNumId w:val="13"/>
  </w:num>
  <w:num w:numId="15">
    <w:abstractNumId w:val="13"/>
    <w:lvlOverride w:ilvl="0">
      <w:lvl w:ilvl="0">
        <w:start w:val="1"/>
        <w:numFmt w:val="decimal"/>
        <w:lvlText w:val="%1."/>
        <w:legacy w:legacy="1" w:legacySpace="0" w:legacyIndent="360"/>
        <w:lvlJc w:val="left"/>
        <w:pPr>
          <w:ind w:left="1440" w:hanging="360"/>
        </w:pPr>
      </w:lvl>
    </w:lvlOverride>
  </w:num>
  <w:num w:numId="16">
    <w:abstractNumId w:val="12"/>
  </w:num>
  <w:num w:numId="17">
    <w:abstractNumId w:val="12"/>
    <w:lvlOverride w:ilvl="0">
      <w:lvl w:ilvl="0">
        <w:start w:val="1"/>
        <w:numFmt w:val="decimal"/>
        <w:lvlText w:val="%1."/>
        <w:legacy w:legacy="1" w:legacySpace="0" w:legacyIndent="360"/>
        <w:lvlJc w:val="left"/>
        <w:pPr>
          <w:ind w:left="1440" w:hanging="360"/>
        </w:pPr>
      </w:lvl>
    </w:lvlOverride>
  </w:num>
  <w:num w:numId="18">
    <w:abstractNumId w:val="10"/>
    <w:lvlOverride w:ilvl="0">
      <w:lvl w:ilvl="0">
        <w:numFmt w:val="bullet"/>
        <w:pStyle w:val="Punktlista"/>
        <w:lvlText w:val=""/>
        <w:legacy w:legacy="1" w:legacySpace="0" w:legacyIndent="360"/>
        <w:lvlJc w:val="left"/>
        <w:pPr>
          <w:ind w:left="0" w:hanging="360"/>
        </w:pPr>
        <w:rPr>
          <w:rFonts w:ascii="Wingdings" w:hAnsi="Wingdings" w:hint="default"/>
          <w:sz w:val="12"/>
        </w:rPr>
      </w:lvl>
    </w:lvlOverride>
  </w:num>
  <w:num w:numId="19">
    <w:abstractNumId w:val="13"/>
    <w:lvlOverride w:ilvl="0">
      <w:startOverride w:val="1"/>
    </w:lvlOverride>
  </w:num>
  <w:num w:numId="20">
    <w:abstractNumId w:val="13"/>
    <w:lvlOverride w:ilvl="0">
      <w:lvl w:ilvl="0">
        <w:start w:val="1"/>
        <w:numFmt w:val="decimal"/>
        <w:lvlText w:val="%1."/>
        <w:legacy w:legacy="1" w:legacySpace="0" w:legacyIndent="360"/>
        <w:lvlJc w:val="left"/>
        <w:pPr>
          <w:ind w:left="1440" w:hanging="360"/>
        </w:pPr>
      </w:lvl>
    </w:lvlOverride>
  </w:num>
  <w:num w:numId="21">
    <w:abstractNumId w:val="12"/>
    <w:lvlOverride w:ilvl="0">
      <w:startOverride w:val="1"/>
    </w:lvlOverride>
  </w:num>
  <w:num w:numId="22">
    <w:abstractNumId w:val="12"/>
    <w:lvlOverride w:ilvl="0">
      <w:lvl w:ilvl="0">
        <w:start w:val="1"/>
        <w:numFmt w:val="decimal"/>
        <w:lvlText w:val="%1."/>
        <w:legacy w:legacy="1" w:legacySpace="0" w:legacyIndent="360"/>
        <w:lvlJc w:val="left"/>
        <w:pPr>
          <w:ind w:left="14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drawingGridHorizontalSpacing w:val="110"/>
  <w:drawingGridVerticalSpacing w:val="299"/>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266B"/>
    <w:rsid w:val="000532ED"/>
    <w:rsid w:val="00054667"/>
    <w:rsid w:val="00054698"/>
    <w:rsid w:val="0005584A"/>
    <w:rsid w:val="000725F3"/>
    <w:rsid w:val="000C7BCB"/>
    <w:rsid w:val="000D5062"/>
    <w:rsid w:val="000F6038"/>
    <w:rsid w:val="00135360"/>
    <w:rsid w:val="00135892"/>
    <w:rsid w:val="00144CEF"/>
    <w:rsid w:val="001B6668"/>
    <w:rsid w:val="001C0F1A"/>
    <w:rsid w:val="001F0172"/>
    <w:rsid w:val="002059D0"/>
    <w:rsid w:val="00210470"/>
    <w:rsid w:val="00213809"/>
    <w:rsid w:val="002304D3"/>
    <w:rsid w:val="0026085B"/>
    <w:rsid w:val="00273081"/>
    <w:rsid w:val="002D33FF"/>
    <w:rsid w:val="002F542F"/>
    <w:rsid w:val="002F703D"/>
    <w:rsid w:val="0034266B"/>
    <w:rsid w:val="0037486B"/>
    <w:rsid w:val="00381121"/>
    <w:rsid w:val="003B09A5"/>
    <w:rsid w:val="003F29CB"/>
    <w:rsid w:val="00430E50"/>
    <w:rsid w:val="00455D89"/>
    <w:rsid w:val="00470C73"/>
    <w:rsid w:val="0047263E"/>
    <w:rsid w:val="004844FE"/>
    <w:rsid w:val="00501123"/>
    <w:rsid w:val="00516CD1"/>
    <w:rsid w:val="0054686D"/>
    <w:rsid w:val="005737AB"/>
    <w:rsid w:val="00574DFC"/>
    <w:rsid w:val="0058507E"/>
    <w:rsid w:val="005A06E2"/>
    <w:rsid w:val="005D0A6A"/>
    <w:rsid w:val="005F2F12"/>
    <w:rsid w:val="00612C96"/>
    <w:rsid w:val="006456DE"/>
    <w:rsid w:val="006C176B"/>
    <w:rsid w:val="006D518D"/>
    <w:rsid w:val="006D716A"/>
    <w:rsid w:val="007053B0"/>
    <w:rsid w:val="007234FD"/>
    <w:rsid w:val="00723A9F"/>
    <w:rsid w:val="0075012C"/>
    <w:rsid w:val="00770A78"/>
    <w:rsid w:val="00784685"/>
    <w:rsid w:val="007D4459"/>
    <w:rsid w:val="007E7526"/>
    <w:rsid w:val="00805AF4"/>
    <w:rsid w:val="0081043E"/>
    <w:rsid w:val="008A3437"/>
    <w:rsid w:val="008A613D"/>
    <w:rsid w:val="00902260"/>
    <w:rsid w:val="009050C2"/>
    <w:rsid w:val="00905118"/>
    <w:rsid w:val="00905AAA"/>
    <w:rsid w:val="009337B4"/>
    <w:rsid w:val="00960D18"/>
    <w:rsid w:val="009733CD"/>
    <w:rsid w:val="00981953"/>
    <w:rsid w:val="00997EDE"/>
    <w:rsid w:val="009A3929"/>
    <w:rsid w:val="009C4F76"/>
    <w:rsid w:val="009E1BAF"/>
    <w:rsid w:val="00A160B1"/>
    <w:rsid w:val="00A17205"/>
    <w:rsid w:val="00A3463A"/>
    <w:rsid w:val="00A375A1"/>
    <w:rsid w:val="00A3775B"/>
    <w:rsid w:val="00A842E6"/>
    <w:rsid w:val="00AC342F"/>
    <w:rsid w:val="00AC5B0B"/>
    <w:rsid w:val="00AF7C23"/>
    <w:rsid w:val="00B074C3"/>
    <w:rsid w:val="00B2623E"/>
    <w:rsid w:val="00B2754B"/>
    <w:rsid w:val="00B3283B"/>
    <w:rsid w:val="00B640AD"/>
    <w:rsid w:val="00B73E08"/>
    <w:rsid w:val="00B9197E"/>
    <w:rsid w:val="00BA680C"/>
    <w:rsid w:val="00BA7C42"/>
    <w:rsid w:val="00BD64D6"/>
    <w:rsid w:val="00BE4A21"/>
    <w:rsid w:val="00BE61DC"/>
    <w:rsid w:val="00C101DB"/>
    <w:rsid w:val="00C20AF7"/>
    <w:rsid w:val="00C2481E"/>
    <w:rsid w:val="00C55CCC"/>
    <w:rsid w:val="00C80170"/>
    <w:rsid w:val="00C847A7"/>
    <w:rsid w:val="00C84BA3"/>
    <w:rsid w:val="00CD0B63"/>
    <w:rsid w:val="00D22A12"/>
    <w:rsid w:val="00DA189E"/>
    <w:rsid w:val="00E209BD"/>
    <w:rsid w:val="00E20DBD"/>
    <w:rsid w:val="00E31DA4"/>
    <w:rsid w:val="00E62216"/>
    <w:rsid w:val="00E726DF"/>
    <w:rsid w:val="00E8136A"/>
    <w:rsid w:val="00EA33E1"/>
    <w:rsid w:val="00EB2E12"/>
    <w:rsid w:val="00ED3149"/>
    <w:rsid w:val="00ED750D"/>
    <w:rsid w:val="00F12118"/>
    <w:rsid w:val="00F22F02"/>
    <w:rsid w:val="00F40429"/>
    <w:rsid w:val="00F70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AF4"/>
    <w:rPr>
      <w:sz w:val="24"/>
      <w:lang w:eastAsia="en-US"/>
    </w:rPr>
  </w:style>
  <w:style w:type="paragraph" w:styleId="Rubrik1">
    <w:name w:val="heading 1"/>
    <w:basedOn w:val="Rubrik-bas"/>
    <w:next w:val="Brdtext"/>
    <w:qFormat/>
    <w:pPr>
      <w:pBdr>
        <w:top w:val="single" w:sz="6" w:space="6" w:color="808080"/>
        <w:bottom w:val="single" w:sz="6" w:space="6" w:color="808080"/>
      </w:pBdr>
      <w:spacing w:after="240"/>
      <w:jc w:val="center"/>
      <w:outlineLvl w:val="0"/>
    </w:pPr>
    <w:rPr>
      <w:b/>
      <w:caps/>
      <w:spacing w:val="20"/>
      <w:kern w:val="16"/>
      <w:sz w:val="18"/>
    </w:rPr>
  </w:style>
  <w:style w:type="paragraph" w:styleId="Rubrik2">
    <w:name w:val="heading 2"/>
    <w:basedOn w:val="Rubrik-bas"/>
    <w:next w:val="Brdtext"/>
    <w:qFormat/>
    <w:pPr>
      <w:spacing w:after="180"/>
      <w:jc w:val="center"/>
      <w:outlineLvl w:val="1"/>
    </w:pPr>
    <w:rPr>
      <w:b/>
      <w:caps/>
      <w:spacing w:val="10"/>
      <w:sz w:val="18"/>
    </w:rPr>
  </w:style>
  <w:style w:type="paragraph" w:styleId="Rubrik3">
    <w:name w:val="heading 3"/>
    <w:basedOn w:val="Rubrik-bas"/>
    <w:next w:val="Brdtext"/>
    <w:qFormat/>
    <w:pPr>
      <w:spacing w:before="240" w:after="180"/>
      <w:outlineLvl w:val="2"/>
    </w:pPr>
    <w:rPr>
      <w:caps/>
      <w:sz w:val="20"/>
    </w:rPr>
  </w:style>
  <w:style w:type="paragraph" w:styleId="Rubrik4">
    <w:name w:val="heading 4"/>
    <w:basedOn w:val="Rubrik-bas"/>
    <w:next w:val="Brdtext"/>
    <w:qFormat/>
    <w:pPr>
      <w:spacing w:before="240" w:after="240"/>
      <w:ind w:left="360"/>
      <w:outlineLvl w:val="3"/>
    </w:pPr>
    <w:rPr>
      <w:i/>
      <w:spacing w:val="5"/>
    </w:rPr>
  </w:style>
  <w:style w:type="paragraph" w:styleId="Rubrik5">
    <w:name w:val="heading 5"/>
    <w:basedOn w:val="Rubrik-bas"/>
    <w:next w:val="Brdtext"/>
    <w:qFormat/>
    <w:pPr>
      <w:outlineLvl w:val="4"/>
    </w:pPr>
    <w:rPr>
      <w:b/>
    </w:rPr>
  </w:style>
  <w:style w:type="paragraph" w:styleId="Rubrik6">
    <w:name w:val="heading 6"/>
    <w:basedOn w:val="Rubrik-bas"/>
    <w:next w:val="Brdtext"/>
    <w:qFormat/>
    <w:pPr>
      <w:outlineLvl w:val="5"/>
    </w:pPr>
    <w:rPr>
      <w:i/>
      <w:spacing w:val="5"/>
    </w:rPr>
  </w:style>
  <w:style w:type="paragraph" w:styleId="Rubrik7">
    <w:name w:val="heading 7"/>
    <w:basedOn w:val="Rubrik-bas"/>
    <w:next w:val="Brdtext"/>
    <w:qFormat/>
    <w:pPr>
      <w:outlineLvl w:val="6"/>
    </w:pPr>
    <w:rPr>
      <w:caps/>
      <w:sz w:val="18"/>
    </w:rPr>
  </w:style>
  <w:style w:type="paragraph" w:styleId="Rubrik8">
    <w:name w:val="heading 8"/>
    <w:basedOn w:val="Rubrik-bas"/>
    <w:next w:val="Brdtext"/>
    <w:qFormat/>
    <w:pPr>
      <w:ind w:firstLine="360"/>
      <w:outlineLvl w:val="7"/>
    </w:pPr>
    <w:rPr>
      <w:i/>
      <w:spacing w:val="5"/>
    </w:rPr>
  </w:style>
  <w:style w:type="paragraph" w:styleId="Rubrik9">
    <w:name w:val="heading 9"/>
    <w:basedOn w:val="Rubrik-bas"/>
    <w:next w:val="Brdtext"/>
    <w:qFormat/>
    <w:pPr>
      <w:outlineLvl w:val="8"/>
    </w:pPr>
    <w:rPr>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ubrik-bas">
    <w:name w:val="Rubrik - bas"/>
    <w:basedOn w:val="Brdtext"/>
    <w:next w:val="Brdtext"/>
    <w:pPr>
      <w:keepNext/>
      <w:keepLines/>
      <w:spacing w:after="0"/>
      <w:ind w:firstLine="0"/>
      <w:jc w:val="left"/>
    </w:pPr>
    <w:rPr>
      <w:kern w:val="20"/>
    </w:rPr>
  </w:style>
  <w:style w:type="paragraph" w:styleId="Brdtext">
    <w:name w:val="Body Text"/>
    <w:basedOn w:val="Normal"/>
    <w:pPr>
      <w:spacing w:after="240" w:line="240" w:lineRule="atLeast"/>
      <w:ind w:firstLine="360"/>
      <w:jc w:val="both"/>
    </w:pPr>
  </w:style>
  <w:style w:type="paragraph" w:customStyle="1" w:styleId="Fotnot-bas">
    <w:name w:val="Fotnot - bas"/>
    <w:basedOn w:val="Brdtext"/>
    <w:pPr>
      <w:keepLines/>
      <w:spacing w:line="200" w:lineRule="atLeast"/>
      <w:ind w:firstLine="0"/>
    </w:pPr>
    <w:rPr>
      <w:sz w:val="18"/>
    </w:rPr>
  </w:style>
  <w:style w:type="paragraph" w:customStyle="1" w:styleId="Blockcitat">
    <w:name w:val="Blockcitat"/>
    <w:basedOn w:val="Brdtext"/>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paragraph" w:customStyle="1" w:styleId="Brdtext-hllihop">
    <w:name w:val="Brödtext - håll ihop"/>
    <w:basedOn w:val="Brdtext"/>
    <w:pPr>
      <w:keepNext/>
    </w:pPr>
  </w:style>
  <w:style w:type="paragraph" w:styleId="Beskrivning">
    <w:name w:val="caption"/>
    <w:basedOn w:val="Bild"/>
    <w:next w:val="Brdtext"/>
    <w:qFormat/>
    <w:pPr>
      <w:spacing w:before="60" w:after="240" w:line="200" w:lineRule="atLeast"/>
      <w:ind w:left="1920" w:hanging="120"/>
    </w:pPr>
    <w:rPr>
      <w:i/>
      <w:spacing w:val="5"/>
      <w:sz w:val="20"/>
    </w:rPr>
  </w:style>
  <w:style w:type="paragraph" w:customStyle="1" w:styleId="Bild">
    <w:name w:val="Bild"/>
    <w:basedOn w:val="Normal"/>
    <w:next w:val="Beskrivning"/>
    <w:pPr>
      <w:keepNext/>
    </w:pPr>
  </w:style>
  <w:style w:type="paragraph" w:customStyle="1" w:styleId="Dokumentetikett">
    <w:name w:val="Dokumentetikett"/>
    <w:next w:val="Normal"/>
    <w:pPr>
      <w:pBdr>
        <w:top w:val="single" w:sz="6" w:space="6" w:color="808080"/>
        <w:bottom w:val="single" w:sz="6" w:space="6" w:color="808080"/>
      </w:pBdr>
      <w:spacing w:line="240" w:lineRule="atLeast"/>
      <w:jc w:val="center"/>
    </w:pPr>
    <w:rPr>
      <w:rFonts w:ascii="Garamond" w:hAnsi="Garamond"/>
      <w:b/>
      <w:caps/>
      <w:spacing w:val="40"/>
      <w:sz w:val="18"/>
      <w:lang w:eastAsia="en-US"/>
    </w:rPr>
  </w:style>
  <w:style w:type="character" w:styleId="Slutkommentarsreferens">
    <w:name w:val="endnote reference"/>
    <w:semiHidden/>
    <w:rPr>
      <w:vertAlign w:val="superscript"/>
    </w:rPr>
  </w:style>
  <w:style w:type="paragraph" w:styleId="Slutkommentar">
    <w:name w:val="endnote text"/>
    <w:basedOn w:val="Fotnot-bas"/>
    <w:semiHidden/>
  </w:style>
  <w:style w:type="paragraph" w:styleId="Sidfot">
    <w:name w:val="footer"/>
    <w:basedOn w:val="Sidhuvud-bas"/>
    <w:pPr>
      <w:tabs>
        <w:tab w:val="clear" w:pos="8640"/>
        <w:tab w:val="right" w:pos="9480"/>
      </w:tabs>
      <w:spacing w:before="600"/>
      <w:ind w:left="-840" w:right="-840"/>
    </w:pPr>
    <w:rPr>
      <w:sz w:val="24"/>
    </w:rPr>
  </w:style>
  <w:style w:type="paragraph" w:customStyle="1" w:styleId="Sidhuvud-bas">
    <w:name w:val="Sidhuvud - bas"/>
    <w:basedOn w:val="Brdtext"/>
    <w:pPr>
      <w:keepLines/>
      <w:tabs>
        <w:tab w:val="center" w:pos="4320"/>
        <w:tab w:val="right" w:pos="8640"/>
      </w:tabs>
      <w:spacing w:after="0"/>
      <w:ind w:firstLine="0"/>
      <w:jc w:val="center"/>
    </w:pPr>
    <w:rPr>
      <w:caps/>
      <w:spacing w:val="15"/>
      <w:sz w:val="18"/>
    </w:rPr>
  </w:style>
  <w:style w:type="character" w:styleId="Fotnotsreferens">
    <w:name w:val="footnote reference"/>
    <w:semiHidden/>
    <w:rPr>
      <w:vertAlign w:val="superscript"/>
    </w:rPr>
  </w:style>
  <w:style w:type="paragraph" w:styleId="Fotnotstext">
    <w:name w:val="footnote text"/>
    <w:basedOn w:val="Fotnot-bas"/>
    <w:semiHidden/>
  </w:style>
  <w:style w:type="paragraph" w:styleId="Sidhuvud">
    <w:name w:val="header"/>
    <w:basedOn w:val="Sidhuvud-bas"/>
    <w:pPr>
      <w:spacing w:after="480"/>
    </w:pPr>
  </w:style>
  <w:style w:type="paragraph" w:styleId="Index1">
    <w:name w:val="index 1"/>
    <w:basedOn w:val="Index-bas"/>
    <w:autoRedefine/>
    <w:semiHidden/>
    <w:rPr>
      <w:sz w:val="21"/>
    </w:rPr>
  </w:style>
  <w:style w:type="paragraph" w:customStyle="1" w:styleId="Index-bas">
    <w:name w:val="Index - bas"/>
    <w:basedOn w:val="Normal"/>
    <w:pPr>
      <w:spacing w:line="240" w:lineRule="atLeast"/>
      <w:ind w:left="360" w:hanging="360"/>
    </w:pPr>
  </w:style>
  <w:style w:type="paragraph" w:styleId="Index2">
    <w:name w:val="index 2"/>
    <w:basedOn w:val="Index-bas"/>
    <w:autoRedefine/>
    <w:semiHidden/>
    <w:pPr>
      <w:spacing w:line="240" w:lineRule="auto"/>
      <w:ind w:hanging="240"/>
    </w:pPr>
    <w:rPr>
      <w:sz w:val="21"/>
    </w:rPr>
  </w:style>
  <w:style w:type="paragraph" w:styleId="Index3">
    <w:name w:val="index 3"/>
    <w:basedOn w:val="Index-bas"/>
    <w:autoRedefine/>
    <w:semiHidden/>
    <w:pPr>
      <w:spacing w:line="240" w:lineRule="auto"/>
      <w:ind w:left="480" w:hanging="240"/>
    </w:pPr>
    <w:rPr>
      <w:sz w:val="21"/>
    </w:rPr>
  </w:style>
  <w:style w:type="paragraph" w:styleId="Index4">
    <w:name w:val="index 4"/>
    <w:basedOn w:val="Index-bas"/>
    <w:autoRedefine/>
    <w:semiHidden/>
    <w:pPr>
      <w:spacing w:line="240" w:lineRule="auto"/>
      <w:ind w:left="600" w:hanging="240"/>
    </w:pPr>
    <w:rPr>
      <w:sz w:val="21"/>
    </w:rPr>
  </w:style>
  <w:style w:type="paragraph" w:styleId="Index5">
    <w:name w:val="index 5"/>
    <w:basedOn w:val="Index-bas"/>
    <w:autoRedefine/>
    <w:semiHidden/>
    <w:pPr>
      <w:spacing w:line="240" w:lineRule="auto"/>
      <w:ind w:left="840"/>
    </w:pPr>
    <w:rPr>
      <w:sz w:val="21"/>
    </w:rPr>
  </w:style>
  <w:style w:type="paragraph" w:styleId="Indexrubrik">
    <w:name w:val="index heading"/>
    <w:basedOn w:val="Rubrik-bas"/>
    <w:next w:val="Index1"/>
    <w:semiHidden/>
    <w:pPr>
      <w:keepLines w:val="0"/>
      <w:spacing w:line="480" w:lineRule="atLeast"/>
    </w:pPr>
    <w:rPr>
      <w:spacing w:val="-5"/>
      <w:kern w:val="0"/>
      <w:sz w:val="28"/>
    </w:rPr>
  </w:style>
  <w:style w:type="paragraph" w:customStyle="1" w:styleId="Rubrikfravsnitt">
    <w:name w:val="Rubrik för avsnitt"/>
    <w:basedOn w:val="Rubrik1"/>
  </w:style>
  <w:style w:type="character" w:customStyle="1" w:styleId="Framhvdinledning">
    <w:name w:val="Framhävd inledning"/>
    <w:rPr>
      <w:caps/>
      <w:sz w:val="18"/>
    </w:rPr>
  </w:style>
  <w:style w:type="character" w:styleId="Radnummer">
    <w:name w:val="line number"/>
    <w:rPr>
      <w:sz w:val="18"/>
    </w:rPr>
  </w:style>
  <w:style w:type="paragraph" w:styleId="Lista">
    <w:name w:val="List"/>
    <w:basedOn w:val="Brdtext"/>
    <w:pPr>
      <w:ind w:left="360" w:hanging="360"/>
    </w:pPr>
  </w:style>
  <w:style w:type="paragraph" w:styleId="Punktlista">
    <w:name w:val="List Bullet"/>
    <w:basedOn w:val="Lista"/>
    <w:autoRedefine/>
    <w:pPr>
      <w:numPr>
        <w:numId w:val="12"/>
      </w:numPr>
      <w:ind w:right="720"/>
    </w:pPr>
  </w:style>
  <w:style w:type="paragraph" w:styleId="Numreradlista">
    <w:name w:val="List Number"/>
    <w:basedOn w:val="Lista"/>
    <w:pPr>
      <w:ind w:left="720" w:right="720"/>
    </w:pPr>
  </w:style>
  <w:style w:type="paragraph" w:styleId="Makrotext">
    <w:name w:val="macro"/>
    <w:basedOn w:val="Brdtext"/>
    <w:semiHidden/>
    <w:pPr>
      <w:spacing w:line="240" w:lineRule="auto"/>
      <w:jc w:val="left"/>
    </w:pPr>
    <w:rPr>
      <w:rFonts w:ascii="Courier New" w:hAnsi="Courier New"/>
    </w:rPr>
  </w:style>
  <w:style w:type="character" w:styleId="Sidnummer">
    <w:name w:val="page number"/>
    <w:rPr>
      <w:sz w:val="24"/>
    </w:rPr>
  </w:style>
  <w:style w:type="paragraph" w:customStyle="1" w:styleId="Underrubrik-frsttsblad">
    <w:name w:val="Underrubrik - försättsblad"/>
    <w:basedOn w:val="Rubrik-frsttsblad"/>
    <w:next w:val="Brdtext"/>
    <w:pPr>
      <w:pBdr>
        <w:top w:val="single" w:sz="6" w:space="12" w:color="808080"/>
      </w:pBdr>
      <w:spacing w:after="0" w:line="440" w:lineRule="atLeast"/>
    </w:pPr>
    <w:rPr>
      <w:spacing w:val="30"/>
      <w:sz w:val="36"/>
    </w:rPr>
  </w:style>
  <w:style w:type="paragraph" w:customStyle="1" w:styleId="Rubrik-frsttsblad">
    <w:name w:val="Rubrik - försättsblad"/>
    <w:basedOn w:val="Rubrik-bas"/>
    <w:next w:val="Underrubrik-frsttsblad"/>
    <w:pPr>
      <w:spacing w:after="240" w:line="720" w:lineRule="atLeast"/>
      <w:jc w:val="center"/>
    </w:pPr>
    <w:rPr>
      <w:caps/>
      <w:spacing w:val="65"/>
      <w:sz w:val="64"/>
    </w:rPr>
  </w:style>
  <w:style w:type="character" w:customStyle="1" w:styleId="Upphjd">
    <w:name w:val="Upphöjd"/>
    <w:rPr>
      <w:vertAlign w:val="superscript"/>
    </w:rPr>
  </w:style>
  <w:style w:type="paragraph" w:customStyle="1" w:styleId="Innehll-bas">
    <w:name w:val="Innehåll - bas"/>
    <w:basedOn w:val="Normal"/>
    <w:pPr>
      <w:tabs>
        <w:tab w:val="right" w:leader="dot" w:pos="5040"/>
      </w:tabs>
      <w:spacing w:after="240" w:line="240" w:lineRule="atLeast"/>
    </w:pPr>
  </w:style>
  <w:style w:type="paragraph" w:styleId="Figurfrteckning">
    <w:name w:val="table of figures"/>
    <w:basedOn w:val="Innehll-bas"/>
    <w:semiHidden/>
  </w:style>
  <w:style w:type="paragraph" w:styleId="Innehll1">
    <w:name w:val="toc 1"/>
    <w:basedOn w:val="Innehll-bas"/>
    <w:autoRedefine/>
    <w:semiHidden/>
  </w:style>
  <w:style w:type="paragraph" w:styleId="Innehll2">
    <w:name w:val="toc 2"/>
    <w:basedOn w:val="Innehll-bas"/>
    <w:autoRedefine/>
    <w:semiHidden/>
  </w:style>
  <w:style w:type="paragraph" w:styleId="Innehll3">
    <w:name w:val="toc 3"/>
    <w:basedOn w:val="Innehll-bas"/>
    <w:autoRedefine/>
    <w:semiHidden/>
    <w:rPr>
      <w:i/>
    </w:rPr>
  </w:style>
  <w:style w:type="paragraph" w:styleId="Innehll4">
    <w:name w:val="toc 4"/>
    <w:basedOn w:val="Innehll-bas"/>
    <w:autoRedefine/>
    <w:semiHidden/>
    <w:rPr>
      <w:i/>
    </w:rPr>
  </w:style>
  <w:style w:type="paragraph" w:styleId="Innehll5">
    <w:name w:val="toc 5"/>
    <w:basedOn w:val="Innehll-bas"/>
    <w:autoRedefine/>
    <w:semiHidden/>
    <w:rPr>
      <w:i/>
    </w:rPr>
  </w:style>
  <w:style w:type="paragraph" w:customStyle="1" w:styleId="Avsnittsetikett">
    <w:name w:val="Avsnittsetikett"/>
    <w:basedOn w:val="Rubrik-bas"/>
    <w:next w:val="Brdtext"/>
    <w:pPr>
      <w:pBdr>
        <w:bottom w:val="single" w:sz="6" w:space="24" w:color="808080"/>
      </w:pBdr>
      <w:spacing w:after="720"/>
      <w:jc w:val="center"/>
    </w:pPr>
    <w:rPr>
      <w:caps/>
      <w:spacing w:val="80"/>
      <w:sz w:val="48"/>
    </w:rPr>
  </w:style>
  <w:style w:type="paragraph" w:customStyle="1" w:styleId="Sidfot-frsta">
    <w:name w:val="Sidfot - första"/>
    <w:basedOn w:val="Sidfot"/>
  </w:style>
  <w:style w:type="paragraph" w:customStyle="1" w:styleId="Sidfot-jmn">
    <w:name w:val="Sidfot - jämn"/>
    <w:basedOn w:val="Sidfot"/>
  </w:style>
  <w:style w:type="paragraph" w:customStyle="1" w:styleId="Sidfot-udda">
    <w:name w:val="Sidfot - udda"/>
    <w:basedOn w:val="Sidfot"/>
  </w:style>
  <w:style w:type="paragraph" w:customStyle="1" w:styleId="Sidhuvud-frsta">
    <w:name w:val="Sidhuvud - första"/>
    <w:basedOn w:val="Sidhuvud"/>
  </w:style>
  <w:style w:type="paragraph" w:customStyle="1" w:styleId="Sidhuvud-jmnt">
    <w:name w:val="Sidhuvud - jämnt"/>
    <w:basedOn w:val="Sidhuvud"/>
    <w:rPr>
      <w:i/>
      <w:spacing w:val="10"/>
      <w:sz w:val="16"/>
    </w:rPr>
  </w:style>
  <w:style w:type="paragraph" w:customStyle="1" w:styleId="Sidhuvud-udda">
    <w:name w:val="Sidhuvud - udda"/>
    <w:basedOn w:val="Sidhuvud"/>
  </w:style>
  <w:style w:type="paragraph" w:customStyle="1" w:styleId="Kapiteletikett">
    <w:name w:val="Kapiteletikett"/>
    <w:basedOn w:val="Avsnittsetikett"/>
  </w:style>
  <w:style w:type="paragraph" w:customStyle="1" w:styleId="Kapitelunderrubrik">
    <w:name w:val="Kapitelunderrubrik"/>
    <w:basedOn w:val="Underrubrik"/>
  </w:style>
  <w:style w:type="paragraph" w:styleId="Underrubrik">
    <w:name w:val="Subtitle"/>
    <w:basedOn w:val="Rubrik"/>
    <w:next w:val="Brdtext"/>
    <w:qFormat/>
    <w:pPr>
      <w:spacing w:after="420"/>
    </w:pPr>
    <w:rPr>
      <w:spacing w:val="20"/>
      <w:sz w:val="22"/>
    </w:rPr>
  </w:style>
  <w:style w:type="paragraph" w:styleId="Rubrik">
    <w:name w:val="Title"/>
    <w:basedOn w:val="Rubrik-bas"/>
    <w:next w:val="Underrubrik"/>
    <w:qFormat/>
    <w:pPr>
      <w:spacing w:before="140" w:line="240" w:lineRule="auto"/>
      <w:jc w:val="center"/>
    </w:pPr>
    <w:rPr>
      <w:caps/>
      <w:spacing w:val="60"/>
      <w:sz w:val="44"/>
    </w:rPr>
  </w:style>
  <w:style w:type="paragraph" w:customStyle="1" w:styleId="Kapitelrubrik">
    <w:name w:val="Kapitelrubrik"/>
    <w:basedOn w:val="Rubrik"/>
  </w:style>
  <w:style w:type="paragraph" w:styleId="Brdtextmedindrag">
    <w:name w:val="Body Text Indent"/>
    <w:basedOn w:val="Brdtext"/>
    <w:pPr>
      <w:ind w:left="360"/>
    </w:pPr>
  </w:style>
  <w:style w:type="paragraph" w:styleId="Numreradlista2">
    <w:name w:val="List Number 2"/>
    <w:basedOn w:val="Numreradlista"/>
    <w:pPr>
      <w:ind w:left="1080"/>
    </w:pPr>
  </w:style>
  <w:style w:type="paragraph" w:styleId="Numreradlista3">
    <w:name w:val="List Number 3"/>
    <w:basedOn w:val="Numreradlista"/>
    <w:pPr>
      <w:ind w:left="1440"/>
    </w:pPr>
  </w:style>
  <w:style w:type="paragraph" w:styleId="Punktlista2">
    <w:name w:val="List Bullet 2"/>
    <w:basedOn w:val="Punktlista"/>
    <w:autoRedefine/>
    <w:pPr>
      <w:ind w:left="1080"/>
    </w:pPr>
  </w:style>
  <w:style w:type="paragraph" w:styleId="Numreradlista4">
    <w:name w:val="List Number 4"/>
    <w:basedOn w:val="Numreradlista"/>
    <w:pPr>
      <w:ind w:left="1800"/>
    </w:pPr>
  </w:style>
  <w:style w:type="paragraph" w:styleId="Punktlista3">
    <w:name w:val="List Bullet 3"/>
    <w:basedOn w:val="Punktlista"/>
    <w:autoRedefine/>
    <w:pPr>
      <w:ind w:left="1440"/>
    </w:pPr>
  </w:style>
  <w:style w:type="paragraph" w:styleId="Punktlista4">
    <w:name w:val="List Bullet 4"/>
    <w:basedOn w:val="Punktlista"/>
    <w:autoRedefine/>
    <w:pPr>
      <w:ind w:left="1800"/>
    </w:pPr>
  </w:style>
  <w:style w:type="paragraph" w:styleId="Lista5">
    <w:name w:val="List 5"/>
    <w:basedOn w:val="Lista"/>
    <w:pPr>
      <w:ind w:left="1800"/>
    </w:pPr>
  </w:style>
  <w:style w:type="paragraph" w:styleId="Lista4">
    <w:name w:val="List 4"/>
    <w:basedOn w:val="Lista"/>
    <w:pPr>
      <w:ind w:left="1440"/>
    </w:pPr>
  </w:style>
  <w:style w:type="paragraph" w:styleId="Lista3">
    <w:name w:val="List 3"/>
    <w:basedOn w:val="Lista"/>
    <w:pPr>
      <w:ind w:left="1080"/>
    </w:pPr>
  </w:style>
  <w:style w:type="paragraph" w:styleId="Lista2">
    <w:name w:val="List 2"/>
    <w:basedOn w:val="Lista"/>
    <w:pPr>
      <w:ind w:left="720"/>
    </w:pPr>
  </w:style>
  <w:style w:type="character" w:styleId="Betoning">
    <w:name w:val="Emphasis"/>
    <w:qFormat/>
    <w:rPr>
      <w:caps/>
      <w:sz w:val="18"/>
    </w:rPr>
  </w:style>
  <w:style w:type="character" w:styleId="Kommentarsreferens">
    <w:name w:val="annotation reference"/>
    <w:semiHidden/>
    <w:rPr>
      <w:sz w:val="16"/>
    </w:rPr>
  </w:style>
  <w:style w:type="paragraph" w:styleId="Kommentarer">
    <w:name w:val="annotation text"/>
    <w:basedOn w:val="Fotnot-bas"/>
    <w:semiHidden/>
  </w:style>
  <w:style w:type="paragraph" w:styleId="Numreradlista5">
    <w:name w:val="List Number 5"/>
    <w:basedOn w:val="Numreradlista"/>
    <w:pPr>
      <w:ind w:left="2160"/>
    </w:pPr>
  </w:style>
  <w:style w:type="paragraph" w:styleId="Listafortstt">
    <w:name w:val="List Continue"/>
    <w:basedOn w:val="Lista"/>
    <w:pPr>
      <w:ind w:left="720" w:right="720" w:firstLine="0"/>
    </w:pPr>
  </w:style>
  <w:style w:type="paragraph" w:styleId="Listafortstt2">
    <w:name w:val="List Continue 2"/>
    <w:basedOn w:val="Listafortstt"/>
    <w:pPr>
      <w:ind w:left="1080"/>
    </w:pPr>
  </w:style>
  <w:style w:type="paragraph" w:styleId="Listafortstt3">
    <w:name w:val="List Continue 3"/>
    <w:basedOn w:val="Listafortstt"/>
    <w:pPr>
      <w:ind w:left="1440"/>
    </w:pPr>
  </w:style>
  <w:style w:type="paragraph" w:styleId="Listafortstt4">
    <w:name w:val="List Continue 4"/>
    <w:basedOn w:val="Listafortstt"/>
    <w:pPr>
      <w:ind w:left="1800"/>
    </w:pPr>
  </w:style>
  <w:style w:type="paragraph" w:styleId="Listafortstt5">
    <w:name w:val="List Continue 5"/>
    <w:basedOn w:val="Listafortstt"/>
    <w:pPr>
      <w:ind w:left="2160"/>
    </w:pPr>
  </w:style>
  <w:style w:type="paragraph" w:styleId="Normaltindrag">
    <w:name w:val="Normal Indent"/>
    <w:basedOn w:val="Normal"/>
    <w:pPr>
      <w:ind w:left="720"/>
    </w:pPr>
  </w:style>
  <w:style w:type="paragraph" w:customStyle="1" w:styleId="Avsndaradress">
    <w:name w:val="Avsändaradress"/>
    <w:pPr>
      <w:framePr w:w="8640" w:wrap="notBeside" w:vAnchor="page" w:hAnchor="page" w:x="1729" w:y="14401" w:anchorLock="1"/>
      <w:tabs>
        <w:tab w:val="left" w:pos="2160"/>
      </w:tabs>
      <w:spacing w:line="240" w:lineRule="atLeast"/>
      <w:ind w:right="-240"/>
      <w:jc w:val="center"/>
    </w:pPr>
    <w:rPr>
      <w:rFonts w:ascii="Garamond" w:hAnsi="Garamond"/>
      <w:caps/>
      <w:spacing w:val="30"/>
      <w:sz w:val="14"/>
      <w:lang w:eastAsia="en-US"/>
    </w:rPr>
  </w:style>
  <w:style w:type="character" w:customStyle="1" w:styleId="Slogan">
    <w:name w:val="Slogan"/>
    <w:rPr>
      <w:i/>
      <w:spacing w:val="70"/>
      <w:lang w:val="sv-SE"/>
    </w:rPr>
  </w:style>
  <w:style w:type="paragraph" w:customStyle="1" w:styleId="Fretagsnamn">
    <w:name w:val="Företagsnamn"/>
    <w:basedOn w:val="Brdtext"/>
    <w:pPr>
      <w:keepLines/>
      <w:framePr w:w="8640" w:h="1440" w:wrap="notBeside" w:vAnchor="page" w:hAnchor="margin" w:xAlign="center" w:y="889"/>
      <w:spacing w:after="40"/>
      <w:ind w:firstLine="0"/>
      <w:jc w:val="center"/>
    </w:pPr>
    <w:rPr>
      <w:caps/>
      <w:spacing w:val="75"/>
      <w:kern w:val="18"/>
    </w:rPr>
  </w:style>
  <w:style w:type="paragraph" w:customStyle="1" w:styleId="Delrubrik">
    <w:name w:val="Delrubrik"/>
    <w:basedOn w:val="Rubrik"/>
  </w:style>
  <w:style w:type="paragraph" w:customStyle="1" w:styleId="Deletikett">
    <w:name w:val="Deletikett"/>
    <w:basedOn w:val="Avsnittsetikett"/>
  </w:style>
  <w:style w:type="paragraph" w:styleId="Citatfrteckning">
    <w:name w:val="table of authorities"/>
    <w:basedOn w:val="Normal"/>
    <w:semiHidden/>
    <w:pPr>
      <w:tabs>
        <w:tab w:val="right" w:leader="dot" w:pos="7560"/>
      </w:tabs>
    </w:pPr>
  </w:style>
  <w:style w:type="paragraph" w:styleId="Citatfrteckningsrubrik">
    <w:name w:val="toa heading"/>
    <w:basedOn w:val="Normal"/>
    <w:next w:val="Citatfrteckning"/>
    <w:semiHidden/>
    <w:pPr>
      <w:keepNext/>
      <w:spacing w:line="720" w:lineRule="atLeast"/>
    </w:pPr>
    <w:rPr>
      <w:caps/>
      <w:spacing w:val="-10"/>
      <w:kern w:val="28"/>
    </w:rPr>
  </w:style>
  <w:style w:type="paragraph" w:styleId="Punktlista5">
    <w:name w:val="List Bullet 5"/>
    <w:basedOn w:val="Punktlista"/>
    <w:autoRedefine/>
    <w:pPr>
      <w:ind w:left="2160"/>
    </w:pPr>
  </w:style>
  <w:style w:type="paragraph" w:styleId="Adress-brev">
    <w:name w:val="envelope address"/>
    <w:basedOn w:val="Normal"/>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tyle>
  <w:style w:type="character" w:styleId="AnvndHyperlnk">
    <w:name w:val="FollowedHyperlink"/>
    <w:rPr>
      <w:color w:val="800080"/>
      <w:u w:val="single"/>
      <w:lang w:val="sv-SE"/>
    </w:rPr>
  </w:style>
  <w:style w:type="paragraph" w:styleId="Avslutandetext">
    <w:name w:val="Closing"/>
    <w:basedOn w:val="Normal"/>
    <w:pPr>
      <w:ind w:left="4252"/>
    </w:pPr>
  </w:style>
  <w:style w:type="paragraph" w:styleId="Avsndaradress-brev">
    <w:name w:val="envelope return"/>
    <w:basedOn w:val="Normal"/>
    <w:rPr>
      <w:rFonts w:ascii="Arial" w:hAnsi="Arial" w:cs="Arial"/>
      <w:sz w:val="20"/>
    </w:rPr>
  </w:style>
  <w:style w:type="paragraph" w:styleId="Brdtext2">
    <w:name w:val="Body Text 2"/>
    <w:basedOn w:val="Normal"/>
    <w:pPr>
      <w:spacing w:after="120" w:line="480" w:lineRule="auto"/>
    </w:pPr>
  </w:style>
  <w:style w:type="paragraph" w:styleId="Brdtext3">
    <w:name w:val="Body Text 3"/>
    <w:basedOn w:val="Normal"/>
    <w:pPr>
      <w:spacing w:after="120"/>
    </w:pPr>
    <w:rPr>
      <w:sz w:val="16"/>
      <w:szCs w:val="16"/>
    </w:rPr>
  </w:style>
  <w:style w:type="paragraph" w:styleId="Brdtextmedfrstaindrag">
    <w:name w:val="Body Text First Indent"/>
    <w:basedOn w:val="Brdtext"/>
    <w:pPr>
      <w:spacing w:after="120" w:line="240" w:lineRule="auto"/>
      <w:ind w:firstLine="210"/>
      <w:jc w:val="left"/>
    </w:pPr>
  </w:style>
  <w:style w:type="paragraph" w:styleId="Brdtextmedfrstaindrag2">
    <w:name w:val="Body Text First Indent 2"/>
    <w:basedOn w:val="Brdtextmedindrag"/>
    <w:pPr>
      <w:spacing w:after="120" w:line="240" w:lineRule="auto"/>
      <w:ind w:left="283" w:firstLine="210"/>
      <w:jc w:val="left"/>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Datum">
    <w:name w:val="Date"/>
    <w:basedOn w:val="Normal"/>
    <w:next w:val="Normal"/>
  </w:style>
  <w:style w:type="paragraph" w:styleId="Dokumentversikt">
    <w:name w:val="Document Map"/>
    <w:basedOn w:val="Normal"/>
    <w:semiHidden/>
    <w:pPr>
      <w:shd w:val="clear" w:color="auto" w:fill="000080"/>
    </w:pPr>
    <w:rPr>
      <w:rFonts w:ascii="Tahoma" w:hAnsi="Tahoma" w:cs="Tahoma"/>
    </w:rPr>
  </w:style>
  <w:style w:type="paragraph" w:styleId="E-postsignatur">
    <w:name w:val="E-mail Signature"/>
    <w:basedOn w:val="Normal"/>
  </w:style>
  <w:style w:type="paragraph" w:styleId="HTML-adress">
    <w:name w:val="HTML Address"/>
    <w:aliases w:val=" adress"/>
    <w:basedOn w:val="Normal"/>
    <w:rPr>
      <w:i/>
      <w:iCs/>
    </w:rPr>
  </w:style>
  <w:style w:type="character" w:styleId="HTML-akronym">
    <w:name w:val="HTML Acronym"/>
    <w:aliases w:val=" akronym"/>
    <w:basedOn w:val="Standardstycketeckensnitt"/>
    <w:rPr>
      <w:lang w:val="sv-SE"/>
    </w:rPr>
  </w:style>
  <w:style w:type="character" w:styleId="HTML-citat">
    <w:name w:val="HTML Cite"/>
    <w:aliases w:val=" citat"/>
    <w:rPr>
      <w:i/>
      <w:iCs/>
      <w:lang w:val="sv-SE"/>
    </w:rPr>
  </w:style>
  <w:style w:type="character" w:styleId="HTML-exempel">
    <w:name w:val="HTML Sample"/>
    <w:aliases w:val=" exempel"/>
    <w:rPr>
      <w:rFonts w:ascii="Courier New" w:hAnsi="Courier New"/>
      <w:lang w:val="sv-SE"/>
    </w:rPr>
  </w:style>
  <w:style w:type="paragraph" w:styleId="HTML-frformaterad">
    <w:name w:val="HTML Preformatted"/>
    <w:aliases w:val=" förformaterad"/>
    <w:basedOn w:val="Normal"/>
    <w:rPr>
      <w:rFonts w:ascii="Courier New" w:hAnsi="Courier New" w:cs="Courier New"/>
      <w:sz w:val="20"/>
    </w:rPr>
  </w:style>
  <w:style w:type="character" w:styleId="HTML-skrivmaskin">
    <w:name w:val="HTML Typewriter"/>
    <w:aliases w:val=" skrivmaskin"/>
    <w:rPr>
      <w:rFonts w:ascii="Courier New" w:hAnsi="Courier New"/>
      <w:sz w:val="20"/>
      <w:szCs w:val="20"/>
      <w:lang w:val="sv-SE"/>
    </w:rPr>
  </w:style>
  <w:style w:type="character" w:styleId="HTML-tangentbord">
    <w:name w:val="HTML Keyboard"/>
    <w:aliases w:val=" tangentbord"/>
    <w:rPr>
      <w:rFonts w:ascii="Courier New" w:hAnsi="Courier New"/>
      <w:sz w:val="20"/>
      <w:szCs w:val="20"/>
      <w:lang w:val="sv-SE"/>
    </w:rPr>
  </w:style>
  <w:style w:type="character" w:styleId="HTML-variabel">
    <w:name w:val="HTML Variable"/>
    <w:aliases w:val=" variabel"/>
    <w:rPr>
      <w:i/>
      <w:iCs/>
      <w:lang w:val="sv-SE"/>
    </w:rPr>
  </w:style>
  <w:style w:type="character" w:styleId="HTML-definition">
    <w:name w:val="HTML Definition"/>
    <w:rPr>
      <w:i/>
      <w:iCs/>
      <w:lang w:val="sv-SE"/>
    </w:rPr>
  </w:style>
  <w:style w:type="character" w:styleId="HTML-kod">
    <w:name w:val="HTML Code"/>
    <w:rPr>
      <w:rFonts w:ascii="Courier New" w:hAnsi="Courier New"/>
      <w:sz w:val="20"/>
      <w:szCs w:val="20"/>
      <w:lang w:val="sv-SE"/>
    </w:rPr>
  </w:style>
  <w:style w:type="character" w:styleId="Hyperlnk">
    <w:name w:val="Hyperlink"/>
    <w:rPr>
      <w:color w:val="0000FF"/>
      <w:u w:val="single"/>
      <w:lang w:val="sv-SE"/>
    </w:r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ragetstycke">
    <w:name w:val="Block Text"/>
    <w:basedOn w:val="Normal"/>
    <w:pPr>
      <w:spacing w:after="120"/>
      <w:ind w:left="1440" w:right="1440"/>
    </w:pPr>
  </w:style>
  <w:style w:type="paragraph" w:styleId="Inledning">
    <w:name w:val="Salutation"/>
    <w:basedOn w:val="Normal"/>
    <w:next w:val="Normal"/>
  </w:style>
  <w:style w:type="paragraph" w:styleId="Innehll6">
    <w:name w:val="toc 6"/>
    <w:basedOn w:val="Normal"/>
    <w:next w:val="Normal"/>
    <w:autoRedefine/>
    <w:semiHidden/>
    <w:pPr>
      <w:ind w:left="1100"/>
    </w:pPr>
  </w:style>
  <w:style w:type="paragraph" w:styleId="Innehll7">
    <w:name w:val="toc 7"/>
    <w:basedOn w:val="Normal"/>
    <w:next w:val="Normal"/>
    <w:autoRedefine/>
    <w:semiHidden/>
    <w:pPr>
      <w:ind w:left="1320"/>
    </w:pPr>
  </w:style>
  <w:style w:type="paragraph" w:styleId="Innehll8">
    <w:name w:val="toc 8"/>
    <w:basedOn w:val="Normal"/>
    <w:next w:val="Normal"/>
    <w:autoRedefine/>
    <w:semiHidden/>
    <w:pPr>
      <w:ind w:left="1540"/>
    </w:pPr>
  </w:style>
  <w:style w:type="paragraph" w:styleId="Innehll9">
    <w:name w:val="toc 9"/>
    <w:basedOn w:val="Normal"/>
    <w:next w:val="Normal"/>
    <w:autoRedefine/>
    <w:semiHidden/>
    <w:pPr>
      <w:ind w:left="1760"/>
    </w:p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b">
    <w:name w:val="Normal (Web)"/>
    <w:aliases w:val=" webb"/>
    <w:basedOn w:val="Normal"/>
    <w:rPr>
      <w:szCs w:val="24"/>
    </w:rPr>
  </w:style>
  <w:style w:type="paragraph" w:styleId="Oformateradtext">
    <w:name w:val="Plain Text"/>
    <w:basedOn w:val="Normal"/>
    <w:rPr>
      <w:rFonts w:ascii="Courier New" w:hAnsi="Courier New" w:cs="Courier New"/>
      <w:sz w:val="20"/>
    </w:rPr>
  </w:style>
  <w:style w:type="paragraph" w:styleId="Signatur">
    <w:name w:val="Signature"/>
    <w:basedOn w:val="Normal"/>
    <w:pPr>
      <w:ind w:left="4252"/>
    </w:pPr>
  </w:style>
  <w:style w:type="character" w:styleId="Stark">
    <w:name w:val="Strong"/>
    <w:qFormat/>
    <w:rPr>
      <w:b/>
      <w:bCs/>
      <w:lang w:val="sv-SE"/>
    </w:rPr>
  </w:style>
  <w:style w:type="paragraph" w:customStyle="1" w:styleId="Punktlista1">
    <w:name w:val="Punktlista1"/>
    <w:basedOn w:val="Normal"/>
    <w:pPr>
      <w:spacing w:before="100" w:beforeAutospacing="1" w:after="100" w:afterAutospacing="1"/>
    </w:pPr>
    <w:rPr>
      <w:szCs w:val="24"/>
      <w:lang w:eastAsia="sv-SE"/>
    </w:rPr>
  </w:style>
  <w:style w:type="table" w:styleId="Tabellrutnt">
    <w:name w:val="Table Grid"/>
    <w:basedOn w:val="Normaltabell"/>
    <w:rsid w:val="002F70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semiHidden/>
    <w:rsid w:val="00A375A1"/>
    <w:rPr>
      <w:rFonts w:ascii="Tahoma" w:hAnsi="Tahoma" w:cs="Tahoma"/>
      <w:sz w:val="16"/>
      <w:szCs w:val="16"/>
    </w:rPr>
  </w:style>
  <w:style w:type="table" w:styleId="Webbtabell1">
    <w:name w:val="Table Web 1"/>
    <w:basedOn w:val="Normaltabell"/>
    <w:rsid w:val="00A3463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otisum.s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246;r\Skrivbord\Kvalitetsplan%20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Kvalitetsplan mall</Template>
  <TotalTime>0</TotalTime>
  <Pages>9</Pages>
  <Words>1023</Words>
  <Characters>5427</Characters>
  <Application>Microsoft Office Word</Application>
  <DocSecurity>0</DocSecurity>
  <PresentationFormat/>
  <Lines>45</Lines>
  <Paragraphs>12</Paragraphs>
  <Slides>0</Slides>
  <Notes>0</Notes>
  <HiddenSlides>0</HiddenSlides>
  <MMClips>0</MMClips>
  <ScaleCrop>false</ScaleCrop>
  <HeadingPairs>
    <vt:vector size="2" baseType="variant">
      <vt:variant>
        <vt:lpstr>Rubrik</vt:lpstr>
      </vt:variant>
      <vt:variant>
        <vt:i4>1</vt:i4>
      </vt:variant>
    </vt:vector>
  </HeadingPairs>
  <TitlesOfParts>
    <vt:vector size="1" baseType="lpstr">
      <vt:lpstr>Elegant rapport</vt:lpstr>
    </vt:vector>
  </TitlesOfParts>
  <LinksUpToDate>false</LinksUpToDate>
  <CharactersWithSpaces>6438</CharactersWithSpaces>
  <SharedDoc>false</SharedDoc>
  <HyperlinkBase/>
  <HLinks>
    <vt:vector size="6" baseType="variant">
      <vt:variant>
        <vt:i4>1048576</vt:i4>
      </vt:variant>
      <vt:variant>
        <vt:i4>0</vt:i4>
      </vt:variant>
      <vt:variant>
        <vt:i4>0</vt:i4>
      </vt:variant>
      <vt:variant>
        <vt:i4>5</vt:i4>
      </vt:variant>
      <vt:variant>
        <vt:lpwstr>http://www.lagrummet.se/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Elegant rapport</dc:title>
  <dc:creator/>
  <cp:lastModifiedBy/>
  <cp:revision>1</cp:revision>
  <cp:lastPrinted>2007-02-13T14:51:00Z</cp:lastPrinted>
  <dcterms:created xsi:type="dcterms:W3CDTF">2012-04-20T11:04:00Z</dcterms:created>
  <dcterms:modified xsi:type="dcterms:W3CDTF">2012-04-20T11:04:00Z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1053</vt:i4>
  </property>
  <property fmtid="{D5CDD505-2E9C-101B-9397-08002B2CF9AE}" pid="3" name="Version">
    <vt:i4>2003051900</vt:i4>
  </property>
  <property fmtid="{D5CDD505-2E9C-101B-9397-08002B2CF9AE}" pid="4" name="UseDefaultLanguage">
    <vt:bool>true</vt:bool>
  </property>
</Properties>
</file>